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F4" w:rsidRDefault="00B55428">
      <w:pPr>
        <w:rPr>
          <w:b/>
          <w:sz w:val="28"/>
        </w:rPr>
      </w:pPr>
      <w:r w:rsidRPr="00B55428">
        <w:rPr>
          <w:b/>
          <w:sz w:val="28"/>
        </w:rPr>
        <w:t>Topiclist: vragen voor de verkenning van wereldbeelden en mogelijkheden van betrokkenen in uitdagende situaties</w:t>
      </w:r>
    </w:p>
    <w:p w:rsidR="00931510" w:rsidRPr="00B55428" w:rsidRDefault="00931510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84"/>
        <w:gridCol w:w="6284"/>
        <w:gridCol w:w="6285"/>
      </w:tblGrid>
      <w:tr w:rsidR="00B55428" w:rsidTr="00931510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speelt er</w:t>
            </w: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Wie zijn de betrokkenen</w:t>
            </w:r>
          </w:p>
        </w:tc>
        <w:tc>
          <w:tcPr>
            <w:tcW w:w="6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zijn de uitdagingen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Motivatie voor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Wat is het (gezamenlijke) doel of belang?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Wie zijn de betrokkenen en wat zijn hun mogelijkheden?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Hoe zien verbeteringen er uit en hoe kunnen jullie die samen bereiken?</w:t>
            </w:r>
          </w:p>
        </w:tc>
      </w:tr>
      <w:tr w:rsidR="00B55428" w:rsidTr="00931510">
        <w:trPr>
          <w:trHeight w:val="2355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 w:rsidP="00B55428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:rsidR="00B55428" w:rsidRDefault="00B55428">
            <w:pPr>
              <w:rPr>
                <w:b/>
              </w:rPr>
            </w:pP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Voorwaarden en mandaat voor gewenste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zijn de voorwaarden en middelen om tot verbeteringen te komen?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Waar ligt mandaat of (gedeelde) verantwoordelijkheid?</w:t>
            </w:r>
          </w:p>
        </w:tc>
        <w:tc>
          <w:tcPr>
            <w:tcW w:w="6285" w:type="dxa"/>
            <w:tcBorders>
              <w:top w:val="single" w:sz="4" w:space="0" w:color="FFFFFF" w:themeColor="background1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is de reikwijdte van het mandaat of de verantwoordelijkheid?</w:t>
            </w:r>
          </w:p>
        </w:tc>
      </w:tr>
      <w:tr w:rsidR="00B55428" w:rsidTr="00931510">
        <w:trPr>
          <w:trHeight w:val="2553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5" w:type="dxa"/>
          </w:tcPr>
          <w:p w:rsidR="00B55428" w:rsidRDefault="00B55428">
            <w:pPr>
              <w:rPr>
                <w:b/>
              </w:rPr>
            </w:pP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Duurzame inbedding en leven-lang-leren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Op welke manier kunnen relevante buitenstaanders bijdragen?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Wie vertegenwoordigen de buitenstaanders?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Hoe kunnen wereldbeelden worden samengebracht en zekerheid worden geboden?</w:t>
            </w:r>
          </w:p>
        </w:tc>
      </w:tr>
      <w:tr w:rsidR="00B55428" w:rsidTr="00931510">
        <w:trPr>
          <w:trHeight w:val="2687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5" w:type="dxa"/>
          </w:tcPr>
          <w:p w:rsidR="00B55428" w:rsidRDefault="00B55428">
            <w:pPr>
              <w:rPr>
                <w:b/>
              </w:rPr>
            </w:pP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Aanvullende expertise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Welke expertise is er nodig?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Wie zijn relevante experts?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 xml:space="preserve">Op welke manier kan de expertise worden benut en vergroot bij de </w:t>
            </w:r>
            <w:proofErr w:type="spellStart"/>
            <w:r w:rsidRPr="00B55428">
              <w:rPr>
                <w:b/>
                <w:color w:val="70AD47" w:themeColor="accent6"/>
              </w:rPr>
              <w:t>betrokkennen</w:t>
            </w:r>
            <w:proofErr w:type="spellEnd"/>
            <w:r w:rsidRPr="00B55428">
              <w:rPr>
                <w:b/>
                <w:color w:val="70AD47" w:themeColor="accent6"/>
              </w:rPr>
              <w:t>?</w:t>
            </w:r>
          </w:p>
        </w:tc>
      </w:tr>
      <w:tr w:rsidR="00B55428" w:rsidTr="00931510">
        <w:trPr>
          <w:trHeight w:val="2502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/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5" w:type="dxa"/>
          </w:tcPr>
          <w:p w:rsidR="00B55428" w:rsidRDefault="00B55428">
            <w:pPr>
              <w:rPr>
                <w:b/>
              </w:rPr>
            </w:pPr>
          </w:p>
        </w:tc>
      </w:tr>
    </w:tbl>
    <w:p w:rsidR="00B55428" w:rsidRDefault="00B55428" w:rsidP="00B55428">
      <w:pPr>
        <w:rPr>
          <w:b/>
        </w:rPr>
      </w:pPr>
      <w:bookmarkStart w:id="0" w:name="_GoBack"/>
      <w:bookmarkEnd w:id="0"/>
    </w:p>
    <w:sectPr w:rsidR="00B55428" w:rsidSect="00B5542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28"/>
    <w:rsid w:val="00753BF4"/>
    <w:rsid w:val="00931510"/>
    <w:rsid w:val="00B55428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57D6"/>
  <w15:chartTrackingRefBased/>
  <w15:docId w15:val="{33D5D2E3-879E-4011-88C1-59373EF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EF2D-FF7C-4C02-833E-A85415D8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Daniëlle Mostert-Al</cp:lastModifiedBy>
  <cp:revision>2</cp:revision>
  <dcterms:created xsi:type="dcterms:W3CDTF">2020-11-10T10:34:00Z</dcterms:created>
  <dcterms:modified xsi:type="dcterms:W3CDTF">2020-11-10T10:46:00Z</dcterms:modified>
</cp:coreProperties>
</file>