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204B6" w14:textId="1415118A" w:rsidR="00EA2B22" w:rsidRPr="00200FCD" w:rsidRDefault="00200FCD" w:rsidP="00505CD4">
      <w:pPr>
        <w:spacing w:after="0" w:line="240" w:lineRule="auto"/>
        <w:rPr>
          <w:rFonts w:ascii="Calibri" w:hAnsi="Calibri" w:cs="Calibri"/>
          <w:b/>
          <w:bCs/>
          <w:sz w:val="24"/>
          <w:szCs w:val="24"/>
        </w:rPr>
      </w:pPr>
      <w:r w:rsidRPr="00200FCD">
        <w:rPr>
          <w:rFonts w:ascii="Calibri" w:hAnsi="Calibri" w:cs="Calibri"/>
          <w:b/>
          <w:bCs/>
          <w:sz w:val="28"/>
          <w:szCs w:val="28"/>
        </w:rPr>
        <w:t xml:space="preserve">Minor Fit </w:t>
      </w:r>
      <w:proofErr w:type="spellStart"/>
      <w:r w:rsidRPr="00200FCD">
        <w:rPr>
          <w:rFonts w:ascii="Calibri" w:hAnsi="Calibri" w:cs="Calibri"/>
          <w:b/>
          <w:bCs/>
          <w:sz w:val="28"/>
          <w:szCs w:val="28"/>
        </w:rPr>
        <w:t>for</w:t>
      </w:r>
      <w:proofErr w:type="spellEnd"/>
      <w:r w:rsidRPr="00200FCD">
        <w:rPr>
          <w:rFonts w:ascii="Calibri" w:hAnsi="Calibri" w:cs="Calibri"/>
          <w:b/>
          <w:bCs/>
          <w:sz w:val="28"/>
          <w:szCs w:val="28"/>
        </w:rPr>
        <w:t xml:space="preserve"> </w:t>
      </w:r>
      <w:proofErr w:type="spellStart"/>
      <w:r w:rsidRPr="00200FCD">
        <w:rPr>
          <w:rFonts w:ascii="Calibri" w:hAnsi="Calibri" w:cs="Calibri"/>
          <w:b/>
          <w:bCs/>
          <w:sz w:val="28"/>
          <w:szCs w:val="28"/>
        </w:rPr>
        <w:t>the</w:t>
      </w:r>
      <w:proofErr w:type="spellEnd"/>
      <w:r w:rsidRPr="00200FCD">
        <w:rPr>
          <w:rFonts w:ascii="Calibri" w:hAnsi="Calibri" w:cs="Calibri"/>
          <w:b/>
          <w:bCs/>
          <w:sz w:val="28"/>
          <w:szCs w:val="28"/>
        </w:rPr>
        <w:t xml:space="preserve"> </w:t>
      </w:r>
      <w:proofErr w:type="spellStart"/>
      <w:r w:rsidRPr="00200FCD">
        <w:rPr>
          <w:rFonts w:ascii="Calibri" w:hAnsi="Calibri" w:cs="Calibri"/>
          <w:b/>
          <w:bCs/>
          <w:sz w:val="28"/>
          <w:szCs w:val="28"/>
        </w:rPr>
        <w:t>Future</w:t>
      </w:r>
      <w:proofErr w:type="spellEnd"/>
      <w:r>
        <w:rPr>
          <w:rFonts w:ascii="Calibri" w:hAnsi="Calibri" w:cs="Calibri"/>
          <w:b/>
          <w:bCs/>
          <w:sz w:val="28"/>
          <w:szCs w:val="28"/>
        </w:rPr>
        <w:t xml:space="preserve">: </w:t>
      </w:r>
      <w:r w:rsidR="00BD516E" w:rsidRPr="00200FCD">
        <w:rPr>
          <w:rFonts w:ascii="Calibri" w:hAnsi="Calibri" w:cs="Calibri"/>
          <w:b/>
          <w:bCs/>
          <w:sz w:val="24"/>
          <w:szCs w:val="24"/>
        </w:rPr>
        <w:t xml:space="preserve">Verslag Intervisie bijeenkomst </w:t>
      </w:r>
      <w:r w:rsidR="008C0D05" w:rsidRPr="00200FCD">
        <w:rPr>
          <w:rFonts w:ascii="Calibri" w:hAnsi="Calibri" w:cs="Calibri"/>
          <w:b/>
          <w:bCs/>
          <w:sz w:val="24"/>
          <w:szCs w:val="24"/>
        </w:rPr>
        <w:t>1</w:t>
      </w:r>
      <w:r w:rsidR="004333E4" w:rsidRPr="00200FCD">
        <w:rPr>
          <w:rFonts w:ascii="Calibri" w:hAnsi="Calibri" w:cs="Calibri"/>
          <w:b/>
          <w:bCs/>
          <w:sz w:val="24"/>
          <w:szCs w:val="24"/>
        </w:rPr>
        <w:t>9</w:t>
      </w:r>
      <w:r w:rsidR="008C0D05" w:rsidRPr="00200FCD">
        <w:rPr>
          <w:rFonts w:ascii="Calibri" w:hAnsi="Calibri" w:cs="Calibri"/>
          <w:b/>
          <w:bCs/>
          <w:sz w:val="24"/>
          <w:szCs w:val="24"/>
        </w:rPr>
        <w:t xml:space="preserve"> februari 2020</w:t>
      </w:r>
    </w:p>
    <w:p w14:paraId="353B8E6A" w14:textId="77777777" w:rsidR="008C0D05" w:rsidRPr="00200FCD" w:rsidRDefault="008C0D05" w:rsidP="00505CD4">
      <w:pPr>
        <w:spacing w:after="0" w:line="240" w:lineRule="auto"/>
        <w:rPr>
          <w:rFonts w:ascii="Calibri" w:hAnsi="Calibri" w:cs="Calibri"/>
        </w:rPr>
      </w:pPr>
    </w:p>
    <w:p w14:paraId="48D3393F" w14:textId="626ADA51" w:rsidR="008C0D05" w:rsidRPr="00200FCD" w:rsidRDefault="00200FCD" w:rsidP="00505CD4">
      <w:pPr>
        <w:spacing w:after="0" w:line="240" w:lineRule="auto"/>
        <w:rPr>
          <w:rFonts w:ascii="Calibri" w:hAnsi="Calibri" w:cs="Calibri"/>
        </w:rPr>
      </w:pPr>
      <w:r>
        <w:rPr>
          <w:rFonts w:ascii="Calibri" w:hAnsi="Calibri" w:cs="Calibri"/>
        </w:rPr>
        <w:t xml:space="preserve">Deelnemers: </w:t>
      </w:r>
      <w:r>
        <w:rPr>
          <w:rFonts w:ascii="Calibri" w:hAnsi="Calibri" w:cs="Calibri"/>
        </w:rPr>
        <w:tab/>
      </w:r>
      <w:r w:rsidR="008C0D05" w:rsidRPr="00200FCD">
        <w:rPr>
          <w:rFonts w:ascii="Calibri" w:hAnsi="Calibri" w:cs="Calibri"/>
        </w:rPr>
        <w:t>Margreet van Heest, Janny de Jonge, Marjan de Smit, Cisca Zuurveld</w:t>
      </w:r>
      <w:r w:rsidR="00505CD4" w:rsidRPr="00200FCD">
        <w:rPr>
          <w:rFonts w:ascii="Calibri" w:hAnsi="Calibri" w:cs="Calibri"/>
        </w:rPr>
        <w:t xml:space="preserve">, </w:t>
      </w:r>
      <w:r w:rsidR="008C0D05" w:rsidRPr="00200FCD">
        <w:rPr>
          <w:rFonts w:ascii="Calibri" w:hAnsi="Calibri" w:cs="Calibri"/>
        </w:rPr>
        <w:t>Thijs Terlouw</w:t>
      </w:r>
      <w:r>
        <w:rPr>
          <w:rFonts w:ascii="Calibri" w:hAnsi="Calibri" w:cs="Calibri"/>
        </w:rPr>
        <w:br/>
        <w:t xml:space="preserve">Facilitators: </w:t>
      </w:r>
      <w:r>
        <w:rPr>
          <w:rFonts w:ascii="Calibri" w:hAnsi="Calibri" w:cs="Calibri"/>
        </w:rPr>
        <w:tab/>
      </w:r>
      <w:r w:rsidR="008C0D05" w:rsidRPr="00200FCD">
        <w:rPr>
          <w:rFonts w:ascii="Calibri" w:hAnsi="Calibri" w:cs="Calibri"/>
        </w:rPr>
        <w:t xml:space="preserve">Sonja </w:t>
      </w:r>
      <w:proofErr w:type="spellStart"/>
      <w:r w:rsidR="008C0D05" w:rsidRPr="00200FCD">
        <w:rPr>
          <w:rFonts w:ascii="Calibri" w:hAnsi="Calibri" w:cs="Calibri"/>
        </w:rPr>
        <w:t>Nossent</w:t>
      </w:r>
      <w:proofErr w:type="spellEnd"/>
      <w:r w:rsidR="00505CD4" w:rsidRPr="00200FCD">
        <w:rPr>
          <w:rFonts w:ascii="Calibri" w:hAnsi="Calibri" w:cs="Calibri"/>
        </w:rPr>
        <w:t xml:space="preserve"> en</w:t>
      </w:r>
      <w:r w:rsidR="008C0D05" w:rsidRPr="00200FCD">
        <w:rPr>
          <w:rFonts w:ascii="Calibri" w:hAnsi="Calibri" w:cs="Calibri"/>
        </w:rPr>
        <w:t xml:space="preserve"> Frank Wolff</w:t>
      </w:r>
    </w:p>
    <w:p w14:paraId="6A47FD53" w14:textId="77777777" w:rsidR="00505CD4" w:rsidRPr="00200FCD" w:rsidRDefault="00505CD4" w:rsidP="00505CD4">
      <w:pPr>
        <w:spacing w:after="0" w:line="240" w:lineRule="auto"/>
        <w:rPr>
          <w:rFonts w:ascii="Calibri" w:hAnsi="Calibri" w:cs="Calibri"/>
        </w:rPr>
      </w:pPr>
    </w:p>
    <w:p w14:paraId="66CE5861" w14:textId="38464F8F" w:rsidR="00505CD4" w:rsidRPr="00200FCD" w:rsidRDefault="00E04C39" w:rsidP="006F2FDE">
      <w:pPr>
        <w:spacing w:after="0" w:line="240" w:lineRule="auto"/>
        <w:rPr>
          <w:rFonts w:ascii="Calibri" w:hAnsi="Calibri" w:cs="Calibri"/>
          <w:b/>
          <w:bCs/>
        </w:rPr>
      </w:pPr>
      <w:r w:rsidRPr="00200FCD">
        <w:rPr>
          <w:rFonts w:ascii="Calibri" w:hAnsi="Calibri" w:cs="Calibri"/>
          <w:b/>
          <w:bCs/>
        </w:rPr>
        <w:t>Uitnodiging/aankondiging van deze intervis</w:t>
      </w:r>
      <w:r w:rsidR="00200FCD">
        <w:rPr>
          <w:rFonts w:ascii="Calibri" w:hAnsi="Calibri" w:cs="Calibri"/>
          <w:b/>
          <w:bCs/>
        </w:rPr>
        <w:t>i</w:t>
      </w:r>
      <w:r w:rsidRPr="00200FCD">
        <w:rPr>
          <w:rFonts w:ascii="Calibri" w:hAnsi="Calibri" w:cs="Calibri"/>
          <w:b/>
          <w:bCs/>
        </w:rPr>
        <w:t>ebijeenkomst</w:t>
      </w:r>
      <w:r w:rsidR="006F2FDE" w:rsidRPr="00200FCD">
        <w:rPr>
          <w:rFonts w:ascii="Calibri" w:hAnsi="Calibri" w:cs="Calibri"/>
          <w:b/>
          <w:bCs/>
        </w:rPr>
        <w:t xml:space="preserve"> per mail op 14 februari 2020</w:t>
      </w:r>
    </w:p>
    <w:p w14:paraId="15216B6A" w14:textId="161D2425" w:rsidR="006F2FDE" w:rsidRPr="00200FCD" w:rsidRDefault="006F2FDE" w:rsidP="006F2FDE">
      <w:pPr>
        <w:pStyle w:val="Lijstalinea"/>
        <w:numPr>
          <w:ilvl w:val="0"/>
          <w:numId w:val="4"/>
        </w:numPr>
        <w:spacing w:after="0" w:line="240" w:lineRule="auto"/>
        <w:rPr>
          <w:rFonts w:ascii="Calibri" w:hAnsi="Calibri" w:cs="Calibri"/>
        </w:rPr>
      </w:pPr>
      <w:r w:rsidRPr="00200FCD">
        <w:rPr>
          <w:rFonts w:ascii="Calibri" w:hAnsi="Calibri" w:cs="Calibri"/>
        </w:rPr>
        <w:t>We gaan door op de vorige workshop ‘</w:t>
      </w:r>
      <w:proofErr w:type="spellStart"/>
      <w:r w:rsidRPr="00200FCD">
        <w:rPr>
          <w:rFonts w:ascii="Calibri" w:hAnsi="Calibri" w:cs="Calibri"/>
        </w:rPr>
        <w:t>Ethics</w:t>
      </w:r>
      <w:proofErr w:type="spellEnd"/>
      <w:r w:rsidRPr="00200FCD">
        <w:rPr>
          <w:rFonts w:ascii="Calibri" w:hAnsi="Calibri" w:cs="Calibri"/>
        </w:rPr>
        <w:t xml:space="preserve"> of Care’: we gaan de ‘Zorgcyclus’ van Joan </w:t>
      </w:r>
      <w:proofErr w:type="spellStart"/>
      <w:r w:rsidRPr="00200FCD">
        <w:rPr>
          <w:rFonts w:ascii="Calibri" w:hAnsi="Calibri" w:cs="Calibri"/>
        </w:rPr>
        <w:t>Tronto</w:t>
      </w:r>
      <w:proofErr w:type="spellEnd"/>
      <w:r w:rsidRPr="00200FCD">
        <w:rPr>
          <w:rFonts w:ascii="Calibri" w:hAnsi="Calibri" w:cs="Calibri"/>
        </w:rPr>
        <w:t xml:space="preserve"> toepassen op een casus + casusinbrenger</w:t>
      </w:r>
      <w:r w:rsidR="00200FCD">
        <w:rPr>
          <w:rFonts w:ascii="Calibri" w:hAnsi="Calibri" w:cs="Calibri"/>
        </w:rPr>
        <w:t>.</w:t>
      </w:r>
    </w:p>
    <w:p w14:paraId="3E2283BF" w14:textId="61EFD940" w:rsidR="006F2FDE" w:rsidRPr="00200FCD" w:rsidRDefault="006F2FDE" w:rsidP="006F2FDE">
      <w:pPr>
        <w:pStyle w:val="Lijstalinea"/>
        <w:numPr>
          <w:ilvl w:val="0"/>
          <w:numId w:val="4"/>
        </w:numPr>
        <w:spacing w:after="0" w:line="240" w:lineRule="auto"/>
        <w:rPr>
          <w:rFonts w:ascii="Calibri" w:hAnsi="Calibri" w:cs="Calibri"/>
        </w:rPr>
      </w:pPr>
      <w:r w:rsidRPr="00200FCD">
        <w:rPr>
          <w:rFonts w:ascii="Calibri" w:hAnsi="Calibri" w:cs="Calibri"/>
        </w:rPr>
        <w:t>Daarom ons verzoek: denk alvast na over een casus/vraagstuk dat je zou willen inbrengen, gerelateerd aan het project/traject dat jouw praktijkcasus in de minor is</w:t>
      </w:r>
      <w:r w:rsidR="00200FCD">
        <w:rPr>
          <w:rFonts w:ascii="Calibri" w:hAnsi="Calibri" w:cs="Calibri"/>
        </w:rPr>
        <w:t>.</w:t>
      </w:r>
    </w:p>
    <w:p w14:paraId="4D24FFBE" w14:textId="275E2833" w:rsidR="006F2FDE" w:rsidRPr="00200FCD" w:rsidRDefault="006F2FDE" w:rsidP="006F2FDE">
      <w:pPr>
        <w:pStyle w:val="Lijstalinea"/>
        <w:numPr>
          <w:ilvl w:val="0"/>
          <w:numId w:val="4"/>
        </w:numPr>
        <w:spacing w:after="0" w:line="240" w:lineRule="auto"/>
        <w:rPr>
          <w:rFonts w:ascii="Calibri" w:hAnsi="Calibri" w:cs="Calibri"/>
        </w:rPr>
      </w:pPr>
      <w:r w:rsidRPr="00200FCD">
        <w:rPr>
          <w:rFonts w:ascii="Calibri" w:hAnsi="Calibri" w:cs="Calibri"/>
        </w:rPr>
        <w:t>We inventariseren tijdens de sessie jullie casussen/vraagstukken en maken dan samen een keuze: met welke we aan de slag gaan</w:t>
      </w:r>
      <w:r w:rsidR="00200FCD">
        <w:rPr>
          <w:rFonts w:ascii="Calibri" w:hAnsi="Calibri" w:cs="Calibri"/>
        </w:rPr>
        <w:t>.</w:t>
      </w:r>
    </w:p>
    <w:p w14:paraId="1F73EF32" w14:textId="77777777" w:rsidR="006F2FDE" w:rsidRPr="00200FCD" w:rsidRDefault="006F2FDE" w:rsidP="006F2FDE">
      <w:pPr>
        <w:pStyle w:val="Lijstalinea"/>
        <w:numPr>
          <w:ilvl w:val="0"/>
          <w:numId w:val="4"/>
        </w:numPr>
        <w:spacing w:after="0" w:line="240" w:lineRule="auto"/>
        <w:rPr>
          <w:rFonts w:ascii="Calibri" w:hAnsi="Calibri" w:cs="Calibri"/>
        </w:rPr>
      </w:pPr>
      <w:r w:rsidRPr="00200FCD">
        <w:rPr>
          <w:rFonts w:ascii="Calibri" w:hAnsi="Calibri" w:cs="Calibri"/>
        </w:rPr>
        <w:t xml:space="preserve">Tenslotte nog even de link naar de projectenportfolio waar je kunt vinden: de presentatie van de workshop + het ethisch stappenplan: </w:t>
      </w:r>
      <w:hyperlink r:id="rId7" w:history="1">
        <w:r w:rsidRPr="00200FCD">
          <w:rPr>
            <w:rStyle w:val="Hyperlink"/>
            <w:rFonts w:ascii="Calibri" w:hAnsi="Calibri" w:cs="Calibri"/>
          </w:rPr>
          <w:t>https://www.projectenportfolio.nl/wiki/index.php/LC_00048 </w:t>
        </w:r>
      </w:hyperlink>
    </w:p>
    <w:p w14:paraId="3DAC1C78" w14:textId="28781ACD" w:rsidR="00E04C39" w:rsidRPr="00200FCD" w:rsidRDefault="00E04C39" w:rsidP="00505CD4">
      <w:pPr>
        <w:spacing w:after="0" w:line="240" w:lineRule="auto"/>
        <w:rPr>
          <w:rFonts w:ascii="Calibri" w:hAnsi="Calibri" w:cs="Calibri"/>
        </w:rPr>
      </w:pPr>
    </w:p>
    <w:p w14:paraId="22A8F34E" w14:textId="0225A965" w:rsidR="00F46B1A" w:rsidRPr="00200FCD" w:rsidRDefault="00F46B1A" w:rsidP="00505CD4">
      <w:pPr>
        <w:spacing w:after="0" w:line="240" w:lineRule="auto"/>
        <w:rPr>
          <w:rFonts w:ascii="Calibri" w:hAnsi="Calibri" w:cs="Calibri"/>
          <w:b/>
          <w:bCs/>
        </w:rPr>
      </w:pPr>
      <w:r w:rsidRPr="00200FCD">
        <w:rPr>
          <w:rFonts w:ascii="Calibri" w:hAnsi="Calibri" w:cs="Calibri"/>
          <w:b/>
          <w:bCs/>
        </w:rPr>
        <w:t>Script opgesteld door Sonja en Frank voor deze intervisiebijeenkomst</w:t>
      </w:r>
    </w:p>
    <w:p w14:paraId="79E03312" w14:textId="56F6508A" w:rsidR="00F46B1A" w:rsidRPr="00200FCD" w:rsidRDefault="00F46B1A" w:rsidP="00505CD4">
      <w:pPr>
        <w:spacing w:after="0" w:line="240" w:lineRule="auto"/>
        <w:rPr>
          <w:rFonts w:ascii="Calibri" w:hAnsi="Calibri" w:cs="Calibri"/>
        </w:rPr>
      </w:pPr>
      <w:r w:rsidRPr="00200FCD">
        <w:rPr>
          <w:rFonts w:ascii="Calibri" w:hAnsi="Calibri" w:cs="Calibri"/>
        </w:rPr>
        <w:t>15.00 uur</w:t>
      </w:r>
      <w:r w:rsidRPr="00200FCD">
        <w:rPr>
          <w:rFonts w:ascii="Calibri" w:hAnsi="Calibri" w:cs="Calibri"/>
        </w:rPr>
        <w:tab/>
      </w:r>
      <w:r w:rsidR="00EA58B5" w:rsidRPr="00200FCD">
        <w:rPr>
          <w:rFonts w:ascii="Calibri" w:hAnsi="Calibri" w:cs="Calibri"/>
        </w:rPr>
        <w:t>W</w:t>
      </w:r>
      <w:r w:rsidRPr="00200FCD">
        <w:rPr>
          <w:rFonts w:ascii="Calibri" w:hAnsi="Calibri" w:cs="Calibri"/>
        </w:rPr>
        <w:t>elkom &amp; check in</w:t>
      </w:r>
      <w:bookmarkStart w:id="0" w:name="_GoBack"/>
      <w:bookmarkEnd w:id="0"/>
    </w:p>
    <w:p w14:paraId="57319FCC" w14:textId="40EA7C9D" w:rsidR="00F46B1A" w:rsidRPr="00200FCD" w:rsidRDefault="00F46B1A" w:rsidP="00EA58B5">
      <w:pPr>
        <w:spacing w:after="0" w:line="240" w:lineRule="auto"/>
        <w:rPr>
          <w:rFonts w:ascii="Calibri" w:hAnsi="Calibri" w:cs="Calibri"/>
        </w:rPr>
      </w:pPr>
      <w:r w:rsidRPr="00200FCD">
        <w:rPr>
          <w:rFonts w:ascii="Calibri" w:hAnsi="Calibri" w:cs="Calibri"/>
        </w:rPr>
        <w:t>15.10 uur</w:t>
      </w:r>
      <w:r w:rsidRPr="00200FCD">
        <w:rPr>
          <w:rFonts w:ascii="Calibri" w:hAnsi="Calibri" w:cs="Calibri"/>
        </w:rPr>
        <w:tab/>
      </w:r>
      <w:r w:rsidR="00EA58B5" w:rsidRPr="00200FCD">
        <w:rPr>
          <w:rFonts w:ascii="Calibri" w:hAnsi="Calibri" w:cs="Calibri"/>
        </w:rPr>
        <w:t>T</w:t>
      </w:r>
      <w:r w:rsidRPr="00200FCD">
        <w:rPr>
          <w:rFonts w:ascii="Calibri" w:hAnsi="Calibri" w:cs="Calibri"/>
        </w:rPr>
        <w:t xml:space="preserve">erugblik op workshop </w:t>
      </w:r>
      <w:proofErr w:type="spellStart"/>
      <w:r w:rsidRPr="00200FCD">
        <w:rPr>
          <w:rFonts w:ascii="Calibri" w:hAnsi="Calibri" w:cs="Calibri"/>
        </w:rPr>
        <w:t>Ethics</w:t>
      </w:r>
      <w:proofErr w:type="spellEnd"/>
      <w:r w:rsidRPr="00200FCD">
        <w:rPr>
          <w:rFonts w:ascii="Calibri" w:hAnsi="Calibri" w:cs="Calibri"/>
        </w:rPr>
        <w:t xml:space="preserve"> of Care – 5 feb 2020</w:t>
      </w:r>
    </w:p>
    <w:p w14:paraId="4180DCF7" w14:textId="395725C1" w:rsidR="00F46B1A" w:rsidRPr="00200FCD" w:rsidRDefault="00F46B1A" w:rsidP="00EA58B5">
      <w:pPr>
        <w:spacing w:after="0" w:line="240" w:lineRule="auto"/>
        <w:rPr>
          <w:rFonts w:ascii="Calibri" w:hAnsi="Calibri" w:cs="Calibri"/>
        </w:rPr>
      </w:pPr>
      <w:r w:rsidRPr="00200FCD">
        <w:rPr>
          <w:rFonts w:ascii="Calibri" w:hAnsi="Calibri" w:cs="Calibri"/>
        </w:rPr>
        <w:t>15.20 uur</w:t>
      </w:r>
      <w:r w:rsidRPr="00200FCD">
        <w:rPr>
          <w:rFonts w:ascii="Calibri" w:hAnsi="Calibri" w:cs="Calibri"/>
        </w:rPr>
        <w:tab/>
        <w:t>Verstilling: oefening ‘</w:t>
      </w:r>
      <w:r w:rsidR="00200FCD">
        <w:rPr>
          <w:rFonts w:ascii="Calibri" w:hAnsi="Calibri" w:cs="Calibri"/>
        </w:rPr>
        <w:t>B</w:t>
      </w:r>
      <w:r w:rsidRPr="00200FCD">
        <w:rPr>
          <w:rFonts w:ascii="Calibri" w:hAnsi="Calibri" w:cs="Calibri"/>
        </w:rPr>
        <w:t>etekenisvolle leegte’</w:t>
      </w:r>
    </w:p>
    <w:p w14:paraId="1D49F828" w14:textId="1C10087D" w:rsidR="00F46B1A" w:rsidRPr="00200FCD" w:rsidRDefault="00F46B1A" w:rsidP="006E021A">
      <w:pPr>
        <w:spacing w:after="0" w:line="240" w:lineRule="auto"/>
        <w:rPr>
          <w:rFonts w:ascii="Calibri" w:hAnsi="Calibri" w:cs="Calibri"/>
        </w:rPr>
      </w:pPr>
      <w:r w:rsidRPr="00200FCD">
        <w:rPr>
          <w:rFonts w:ascii="Calibri" w:hAnsi="Calibri" w:cs="Calibri"/>
        </w:rPr>
        <w:t>15.30 uur</w:t>
      </w:r>
      <w:r w:rsidRPr="00200FCD">
        <w:rPr>
          <w:rFonts w:ascii="Calibri" w:hAnsi="Calibri" w:cs="Calibri"/>
        </w:rPr>
        <w:tab/>
        <w:t xml:space="preserve">Casus voor intervisie: </w:t>
      </w:r>
    </w:p>
    <w:p w14:paraId="7C620C0A" w14:textId="2E2271DD" w:rsidR="006E021A" w:rsidRPr="00200FCD" w:rsidRDefault="006E021A" w:rsidP="006E021A">
      <w:pPr>
        <w:pStyle w:val="Lijstalinea"/>
        <w:numPr>
          <w:ilvl w:val="0"/>
          <w:numId w:val="13"/>
        </w:numPr>
        <w:spacing w:after="0" w:line="240" w:lineRule="auto"/>
        <w:rPr>
          <w:rFonts w:ascii="Calibri" w:hAnsi="Calibri" w:cs="Calibri"/>
        </w:rPr>
      </w:pPr>
      <w:r w:rsidRPr="00200FCD">
        <w:rPr>
          <w:rFonts w:ascii="Calibri" w:hAnsi="Calibri" w:cs="Calibri"/>
        </w:rPr>
        <w:t>Rondje: wie wil welke casus inbrengen?</w:t>
      </w:r>
    </w:p>
    <w:p w14:paraId="1B3B799A" w14:textId="77777777" w:rsidR="006E021A" w:rsidRPr="00200FCD" w:rsidRDefault="006E021A" w:rsidP="006E021A">
      <w:pPr>
        <w:pStyle w:val="Lijstalinea"/>
        <w:numPr>
          <w:ilvl w:val="0"/>
          <w:numId w:val="13"/>
        </w:numPr>
        <w:spacing w:after="0" w:line="240" w:lineRule="auto"/>
        <w:rPr>
          <w:rFonts w:ascii="Calibri" w:hAnsi="Calibri" w:cs="Calibri"/>
        </w:rPr>
      </w:pPr>
      <w:r w:rsidRPr="00200FCD">
        <w:rPr>
          <w:rFonts w:ascii="Calibri" w:hAnsi="Calibri" w:cs="Calibri"/>
        </w:rPr>
        <w:t>Gezamenlijke keuze van een casus</w:t>
      </w:r>
    </w:p>
    <w:p w14:paraId="037F2176" w14:textId="0F2D4423" w:rsidR="006E021A" w:rsidRPr="00200FCD" w:rsidRDefault="006E021A" w:rsidP="006E021A">
      <w:pPr>
        <w:pStyle w:val="Lijstalinea"/>
        <w:numPr>
          <w:ilvl w:val="0"/>
          <w:numId w:val="13"/>
        </w:numPr>
        <w:spacing w:after="0" w:line="240" w:lineRule="auto"/>
        <w:rPr>
          <w:rFonts w:ascii="Calibri" w:hAnsi="Calibri" w:cs="Calibri"/>
        </w:rPr>
      </w:pPr>
      <w:r w:rsidRPr="00200FCD">
        <w:rPr>
          <w:rFonts w:ascii="Calibri" w:hAnsi="Calibri" w:cs="Calibri"/>
        </w:rPr>
        <w:t>Casus Leervraag: Hoe kan ik ….</w:t>
      </w:r>
      <w:r w:rsidR="00200FCD">
        <w:rPr>
          <w:rFonts w:ascii="Calibri" w:hAnsi="Calibri" w:cs="Calibri"/>
        </w:rPr>
        <w:t xml:space="preserve"> </w:t>
      </w:r>
      <w:r w:rsidR="00377BD0">
        <w:rPr>
          <w:rFonts w:ascii="Calibri" w:hAnsi="Calibri" w:cs="Calibri"/>
        </w:rPr>
        <w:t>?</w:t>
      </w:r>
    </w:p>
    <w:p w14:paraId="1E879C14" w14:textId="2E79C8D9" w:rsidR="00EA58B5" w:rsidRPr="00200FCD" w:rsidRDefault="00F46B1A" w:rsidP="006E021A">
      <w:pPr>
        <w:spacing w:after="0" w:line="240" w:lineRule="auto"/>
        <w:rPr>
          <w:rFonts w:ascii="Calibri" w:eastAsia="Times New Roman" w:hAnsi="Calibri" w:cs="Calibri"/>
        </w:rPr>
      </w:pPr>
      <w:r w:rsidRPr="00200FCD">
        <w:rPr>
          <w:rFonts w:ascii="Calibri" w:hAnsi="Calibri" w:cs="Calibri"/>
        </w:rPr>
        <w:t>15.40 uur</w:t>
      </w:r>
      <w:r w:rsidRPr="00200FCD">
        <w:rPr>
          <w:rFonts w:ascii="Calibri" w:hAnsi="Calibri" w:cs="Calibri"/>
        </w:rPr>
        <w:tab/>
      </w:r>
      <w:r w:rsidR="00EA58B5" w:rsidRPr="00200FCD">
        <w:rPr>
          <w:rFonts w:ascii="Calibri" w:eastAsia="Times New Roman" w:hAnsi="Calibri" w:cs="Calibri"/>
        </w:rPr>
        <w:t xml:space="preserve">Vraagronde 1 – Toepassen Zorgcyclus op de Casus - </w:t>
      </w:r>
      <w:r w:rsidR="00EA58B5" w:rsidRPr="00200FCD">
        <w:rPr>
          <w:rFonts w:ascii="Calibri" w:eastAsia="Times New Roman" w:hAnsi="Calibri" w:cs="Calibri"/>
          <w:i/>
          <w:iCs/>
        </w:rPr>
        <w:t>opzet/proces</w:t>
      </w:r>
      <w:r w:rsidR="00EA58B5" w:rsidRPr="00200FCD">
        <w:rPr>
          <w:rFonts w:ascii="Calibri" w:eastAsia="Times New Roman" w:hAnsi="Calibri" w:cs="Calibri"/>
        </w:rPr>
        <w:t>:</w:t>
      </w:r>
    </w:p>
    <w:p w14:paraId="537B754B" w14:textId="77777777" w:rsidR="00EA58B5" w:rsidRPr="00200FCD" w:rsidRDefault="00EA58B5" w:rsidP="00EA58B5">
      <w:pPr>
        <w:numPr>
          <w:ilvl w:val="0"/>
          <w:numId w:val="6"/>
        </w:numPr>
        <w:spacing w:after="0" w:line="240" w:lineRule="auto"/>
        <w:ind w:left="1776"/>
        <w:contextualSpacing/>
        <w:rPr>
          <w:rFonts w:ascii="Calibri" w:eastAsia="Times New Roman" w:hAnsi="Calibri" w:cs="Calibri"/>
        </w:rPr>
      </w:pPr>
      <w:proofErr w:type="spellStart"/>
      <w:r w:rsidRPr="00200FCD">
        <w:rPr>
          <w:rFonts w:ascii="Calibri" w:eastAsia="Times New Roman" w:hAnsi="Calibri" w:cs="Calibri"/>
        </w:rPr>
        <w:t>Caring</w:t>
      </w:r>
      <w:proofErr w:type="spellEnd"/>
      <w:r w:rsidRPr="00200FCD">
        <w:rPr>
          <w:rFonts w:ascii="Calibri" w:eastAsia="Times New Roman" w:hAnsi="Calibri" w:cs="Calibri"/>
        </w:rPr>
        <w:t xml:space="preserve"> </w:t>
      </w:r>
      <w:proofErr w:type="spellStart"/>
      <w:r w:rsidRPr="00200FCD">
        <w:rPr>
          <w:rFonts w:ascii="Calibri" w:eastAsia="Times New Roman" w:hAnsi="Calibri" w:cs="Calibri"/>
        </w:rPr>
        <w:t>about</w:t>
      </w:r>
      <w:proofErr w:type="spellEnd"/>
      <w:r w:rsidRPr="00200FCD">
        <w:rPr>
          <w:rFonts w:ascii="Calibri" w:eastAsia="Times New Roman" w:hAnsi="Calibri" w:cs="Calibri"/>
        </w:rPr>
        <w:t xml:space="preserve"> = Aandacht - Oog hebben voor behoeften</w:t>
      </w:r>
    </w:p>
    <w:p w14:paraId="424FA9C5" w14:textId="7E0A98E0" w:rsidR="00EA58B5" w:rsidRPr="00200FCD" w:rsidRDefault="00EA58B5" w:rsidP="00EA58B5">
      <w:pPr>
        <w:numPr>
          <w:ilvl w:val="0"/>
          <w:numId w:val="6"/>
        </w:numPr>
        <w:spacing w:after="0" w:line="240" w:lineRule="auto"/>
        <w:ind w:left="1776"/>
        <w:contextualSpacing/>
        <w:rPr>
          <w:rFonts w:ascii="Calibri" w:eastAsia="Times New Roman" w:hAnsi="Calibri" w:cs="Calibri"/>
        </w:rPr>
      </w:pPr>
      <w:bookmarkStart w:id="1" w:name="_Hlk34748410"/>
      <w:proofErr w:type="spellStart"/>
      <w:r w:rsidRPr="00200FCD">
        <w:rPr>
          <w:rFonts w:ascii="Calibri" w:eastAsia="Times New Roman" w:hAnsi="Calibri" w:cs="Calibri"/>
        </w:rPr>
        <w:t>Taking</w:t>
      </w:r>
      <w:proofErr w:type="spellEnd"/>
      <w:r w:rsidRPr="00200FCD">
        <w:rPr>
          <w:rFonts w:ascii="Calibri" w:eastAsia="Times New Roman" w:hAnsi="Calibri" w:cs="Calibri"/>
        </w:rPr>
        <w:t xml:space="preserve"> Care = Verantwoordelijkheid – Er voor zorgen dat</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Zorg op je nemen</w:t>
      </w:r>
    </w:p>
    <w:p w14:paraId="0530B726" w14:textId="46258511" w:rsidR="00EA58B5" w:rsidRPr="00200FCD" w:rsidRDefault="00EA58B5" w:rsidP="00EA58B5">
      <w:pPr>
        <w:numPr>
          <w:ilvl w:val="0"/>
          <w:numId w:val="6"/>
        </w:numPr>
        <w:spacing w:after="0" w:line="240" w:lineRule="auto"/>
        <w:ind w:left="1776"/>
        <w:contextualSpacing/>
        <w:rPr>
          <w:rFonts w:ascii="Calibri" w:eastAsia="Times New Roman" w:hAnsi="Calibri" w:cs="Calibri"/>
        </w:rPr>
      </w:pPr>
      <w:bookmarkStart w:id="2" w:name="_Hlk34748985"/>
      <w:bookmarkEnd w:id="1"/>
      <w:proofErr w:type="spellStart"/>
      <w:r w:rsidRPr="00200FCD">
        <w:rPr>
          <w:rFonts w:ascii="Calibri" w:eastAsia="Times New Roman" w:hAnsi="Calibri" w:cs="Calibri"/>
        </w:rPr>
        <w:t>Giving</w:t>
      </w:r>
      <w:proofErr w:type="spellEnd"/>
      <w:r w:rsidRPr="00200FCD">
        <w:rPr>
          <w:rFonts w:ascii="Calibri" w:eastAsia="Times New Roman" w:hAnsi="Calibri" w:cs="Calibri"/>
        </w:rPr>
        <w:t xml:space="preserve"> Care = Competentie – Zorgen</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Zorg verlenen</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In staat zijn</w:t>
      </w:r>
    </w:p>
    <w:bookmarkEnd w:id="2"/>
    <w:p w14:paraId="7AE6ECEA" w14:textId="77777777" w:rsidR="002E0857" w:rsidRPr="00200FCD" w:rsidRDefault="00EA58B5" w:rsidP="002E0857">
      <w:pPr>
        <w:numPr>
          <w:ilvl w:val="0"/>
          <w:numId w:val="6"/>
        </w:numPr>
        <w:spacing w:after="0" w:line="240" w:lineRule="auto"/>
        <w:ind w:left="1776"/>
        <w:contextualSpacing/>
        <w:rPr>
          <w:rFonts w:ascii="Calibri" w:eastAsia="Times New Roman" w:hAnsi="Calibri" w:cs="Calibri"/>
        </w:rPr>
      </w:pPr>
      <w:proofErr w:type="spellStart"/>
      <w:r w:rsidRPr="00200FCD">
        <w:rPr>
          <w:rFonts w:ascii="Calibri" w:eastAsia="Times New Roman" w:hAnsi="Calibri" w:cs="Calibri"/>
        </w:rPr>
        <w:t>Receiving</w:t>
      </w:r>
      <w:proofErr w:type="spellEnd"/>
      <w:r w:rsidRPr="00200FCD">
        <w:rPr>
          <w:rFonts w:ascii="Calibri" w:eastAsia="Times New Roman" w:hAnsi="Calibri" w:cs="Calibri"/>
        </w:rPr>
        <w:t xml:space="preserve"> Care = Responsiviteit – Is zorg ontvangen?</w:t>
      </w:r>
    </w:p>
    <w:p w14:paraId="2573AC1C" w14:textId="4FAC81BE" w:rsidR="00F46B1A" w:rsidRPr="00200FCD" w:rsidRDefault="00EA58B5" w:rsidP="002E0857">
      <w:pPr>
        <w:numPr>
          <w:ilvl w:val="0"/>
          <w:numId w:val="6"/>
        </w:numPr>
        <w:spacing w:after="0" w:line="240" w:lineRule="auto"/>
        <w:ind w:left="1776"/>
        <w:contextualSpacing/>
        <w:rPr>
          <w:rFonts w:ascii="Calibri" w:eastAsia="Times New Roman" w:hAnsi="Calibri" w:cs="Calibri"/>
        </w:rPr>
      </w:pPr>
      <w:proofErr w:type="spellStart"/>
      <w:r w:rsidRPr="00200FCD">
        <w:rPr>
          <w:rFonts w:ascii="Calibri" w:eastAsia="Times New Roman" w:hAnsi="Calibri" w:cs="Calibri"/>
        </w:rPr>
        <w:t>Caring</w:t>
      </w:r>
      <w:proofErr w:type="spellEnd"/>
      <w:r w:rsidRPr="00200FCD">
        <w:rPr>
          <w:rFonts w:ascii="Calibri" w:eastAsia="Times New Roman" w:hAnsi="Calibri" w:cs="Calibri"/>
        </w:rPr>
        <w:t xml:space="preserve"> </w:t>
      </w:r>
      <w:proofErr w:type="spellStart"/>
      <w:r w:rsidRPr="00200FCD">
        <w:rPr>
          <w:rFonts w:ascii="Calibri" w:eastAsia="Times New Roman" w:hAnsi="Calibri" w:cs="Calibri"/>
        </w:rPr>
        <w:t>with</w:t>
      </w:r>
      <w:proofErr w:type="spellEnd"/>
      <w:r w:rsidRPr="00200FCD">
        <w:rPr>
          <w:rFonts w:ascii="Calibri" w:eastAsia="Times New Roman" w:hAnsi="Calibri" w:cs="Calibri"/>
        </w:rPr>
        <w:t xml:space="preserve"> = Solidariteit</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Vertrouwen – Is de wereld ingericht o.b.v. Zorg</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Respect</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Rechtvaardigheid?</w:t>
      </w:r>
    </w:p>
    <w:p w14:paraId="5BC8F2C5" w14:textId="401B7B0D" w:rsidR="00EA58B5" w:rsidRPr="00200FCD" w:rsidRDefault="00EA58B5" w:rsidP="00EA58B5">
      <w:pPr>
        <w:spacing w:after="0" w:line="240" w:lineRule="auto"/>
        <w:ind w:left="1410" w:hanging="1410"/>
        <w:rPr>
          <w:rFonts w:ascii="Calibri" w:hAnsi="Calibri" w:cs="Calibri"/>
        </w:rPr>
      </w:pPr>
      <w:r w:rsidRPr="00200FCD">
        <w:rPr>
          <w:rFonts w:ascii="Calibri" w:eastAsia="Times New Roman" w:hAnsi="Calibri" w:cs="Calibri"/>
        </w:rPr>
        <w:t>16.10 uur</w:t>
      </w:r>
      <w:r w:rsidRPr="00200FCD">
        <w:rPr>
          <w:rFonts w:ascii="Calibri" w:eastAsia="Times New Roman" w:hAnsi="Calibri" w:cs="Calibri"/>
        </w:rPr>
        <w:tab/>
      </w:r>
      <w:r w:rsidRPr="00200FCD">
        <w:rPr>
          <w:rFonts w:ascii="Calibri" w:hAnsi="Calibri" w:cs="Calibri"/>
        </w:rPr>
        <w:t xml:space="preserve">Vraagronde 2 – Toepassen Zorgcyclus op de Casusinbrenger – </w:t>
      </w:r>
      <w:r w:rsidRPr="00200FCD">
        <w:rPr>
          <w:rFonts w:ascii="Calibri" w:hAnsi="Calibri" w:cs="Calibri"/>
          <w:i/>
          <w:iCs/>
        </w:rPr>
        <w:t>de houding naar zichzelf</w:t>
      </w:r>
      <w:r w:rsidRPr="00200FCD">
        <w:rPr>
          <w:rFonts w:ascii="Calibri" w:hAnsi="Calibri" w:cs="Calibri"/>
        </w:rPr>
        <w:t>:</w:t>
      </w:r>
    </w:p>
    <w:p w14:paraId="6A1D928C" w14:textId="0A3D62AC" w:rsidR="00EA58B5" w:rsidRPr="00200FCD" w:rsidRDefault="00EA58B5" w:rsidP="00EA58B5">
      <w:pPr>
        <w:pStyle w:val="Lijstalinea"/>
        <w:numPr>
          <w:ilvl w:val="0"/>
          <w:numId w:val="8"/>
        </w:numPr>
        <w:spacing w:after="0" w:line="240" w:lineRule="auto"/>
        <w:rPr>
          <w:rFonts w:ascii="Calibri" w:eastAsia="Times New Roman" w:hAnsi="Calibri" w:cs="Calibri"/>
        </w:rPr>
      </w:pPr>
      <w:proofErr w:type="spellStart"/>
      <w:r w:rsidRPr="00200FCD">
        <w:rPr>
          <w:rFonts w:ascii="Calibri" w:eastAsia="Times New Roman" w:hAnsi="Calibri" w:cs="Calibri"/>
        </w:rPr>
        <w:t>Caring</w:t>
      </w:r>
      <w:proofErr w:type="spellEnd"/>
      <w:r w:rsidRPr="00200FCD">
        <w:rPr>
          <w:rFonts w:ascii="Calibri" w:eastAsia="Times New Roman" w:hAnsi="Calibri" w:cs="Calibri"/>
        </w:rPr>
        <w:t xml:space="preserve"> </w:t>
      </w:r>
      <w:proofErr w:type="spellStart"/>
      <w:r w:rsidRPr="00200FCD">
        <w:rPr>
          <w:rFonts w:ascii="Calibri" w:eastAsia="Times New Roman" w:hAnsi="Calibri" w:cs="Calibri"/>
        </w:rPr>
        <w:t>about</w:t>
      </w:r>
      <w:proofErr w:type="spellEnd"/>
      <w:r w:rsidRPr="00200FCD">
        <w:rPr>
          <w:rFonts w:ascii="Calibri" w:eastAsia="Times New Roman" w:hAnsi="Calibri" w:cs="Calibri"/>
        </w:rPr>
        <w:t xml:space="preserve"> = Aandacht - Oog hebben voor behoeften</w:t>
      </w:r>
    </w:p>
    <w:p w14:paraId="0B8BE452" w14:textId="47411DF8" w:rsidR="00EA58B5" w:rsidRPr="00200FCD" w:rsidRDefault="00EA58B5" w:rsidP="00EA58B5">
      <w:pPr>
        <w:numPr>
          <w:ilvl w:val="0"/>
          <w:numId w:val="8"/>
        </w:numPr>
        <w:spacing w:after="0" w:line="240" w:lineRule="auto"/>
        <w:contextualSpacing/>
        <w:rPr>
          <w:rFonts w:ascii="Calibri" w:eastAsia="Times New Roman" w:hAnsi="Calibri" w:cs="Calibri"/>
        </w:rPr>
      </w:pPr>
      <w:proofErr w:type="spellStart"/>
      <w:r w:rsidRPr="00200FCD">
        <w:rPr>
          <w:rFonts w:ascii="Calibri" w:eastAsia="Times New Roman" w:hAnsi="Calibri" w:cs="Calibri"/>
        </w:rPr>
        <w:t>Taking</w:t>
      </w:r>
      <w:proofErr w:type="spellEnd"/>
      <w:r w:rsidRPr="00200FCD">
        <w:rPr>
          <w:rFonts w:ascii="Calibri" w:eastAsia="Times New Roman" w:hAnsi="Calibri" w:cs="Calibri"/>
        </w:rPr>
        <w:t xml:space="preserve"> Care = Verantwoordelijkheid – Er voor zorgen dat</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Zorg op je nemen</w:t>
      </w:r>
    </w:p>
    <w:p w14:paraId="10C2E101" w14:textId="11DD6CE9" w:rsidR="00EA58B5" w:rsidRPr="00200FCD" w:rsidRDefault="00EA58B5" w:rsidP="00EA58B5">
      <w:pPr>
        <w:numPr>
          <w:ilvl w:val="0"/>
          <w:numId w:val="8"/>
        </w:numPr>
        <w:spacing w:after="0" w:line="240" w:lineRule="auto"/>
        <w:contextualSpacing/>
        <w:rPr>
          <w:rFonts w:ascii="Calibri" w:eastAsia="Times New Roman" w:hAnsi="Calibri" w:cs="Calibri"/>
        </w:rPr>
      </w:pPr>
      <w:proofErr w:type="spellStart"/>
      <w:r w:rsidRPr="00200FCD">
        <w:rPr>
          <w:rFonts w:ascii="Calibri" w:eastAsia="Times New Roman" w:hAnsi="Calibri" w:cs="Calibri"/>
        </w:rPr>
        <w:t>Giving</w:t>
      </w:r>
      <w:proofErr w:type="spellEnd"/>
      <w:r w:rsidRPr="00200FCD">
        <w:rPr>
          <w:rFonts w:ascii="Calibri" w:eastAsia="Times New Roman" w:hAnsi="Calibri" w:cs="Calibri"/>
        </w:rPr>
        <w:t xml:space="preserve"> Care = Competentie – Zorgen</w:t>
      </w:r>
      <w:r w:rsidR="00200FCD">
        <w:rPr>
          <w:rFonts w:ascii="Calibri" w:eastAsia="Times New Roman" w:hAnsi="Calibri" w:cs="Calibri"/>
        </w:rPr>
        <w:t xml:space="preserve"> </w:t>
      </w:r>
      <w:r w:rsidRPr="00200FCD">
        <w:rPr>
          <w:rFonts w:ascii="Calibri" w:eastAsia="Times New Roman" w:hAnsi="Calibri" w:cs="Calibri"/>
        </w:rPr>
        <w:t>/</w:t>
      </w:r>
      <w:r w:rsidR="00200FCD">
        <w:rPr>
          <w:rFonts w:ascii="Calibri" w:eastAsia="Times New Roman" w:hAnsi="Calibri" w:cs="Calibri"/>
        </w:rPr>
        <w:t xml:space="preserve"> </w:t>
      </w:r>
      <w:r w:rsidRPr="00200FCD">
        <w:rPr>
          <w:rFonts w:ascii="Calibri" w:eastAsia="Times New Roman" w:hAnsi="Calibri" w:cs="Calibri"/>
        </w:rPr>
        <w:t>Zorg verlenen/In staat zijn</w:t>
      </w:r>
    </w:p>
    <w:p w14:paraId="4A327B72" w14:textId="77777777" w:rsidR="002E0857" w:rsidRPr="00200FCD" w:rsidRDefault="00EA58B5" w:rsidP="002E0857">
      <w:pPr>
        <w:numPr>
          <w:ilvl w:val="0"/>
          <w:numId w:val="8"/>
        </w:numPr>
        <w:spacing w:after="0" w:line="240" w:lineRule="auto"/>
        <w:contextualSpacing/>
        <w:rPr>
          <w:rFonts w:ascii="Calibri" w:eastAsia="Times New Roman" w:hAnsi="Calibri" w:cs="Calibri"/>
        </w:rPr>
      </w:pPr>
      <w:proofErr w:type="spellStart"/>
      <w:r w:rsidRPr="00200FCD">
        <w:rPr>
          <w:rFonts w:ascii="Calibri" w:eastAsia="Times New Roman" w:hAnsi="Calibri" w:cs="Calibri"/>
        </w:rPr>
        <w:t>Receiving</w:t>
      </w:r>
      <w:proofErr w:type="spellEnd"/>
      <w:r w:rsidRPr="00200FCD">
        <w:rPr>
          <w:rFonts w:ascii="Calibri" w:eastAsia="Times New Roman" w:hAnsi="Calibri" w:cs="Calibri"/>
        </w:rPr>
        <w:t xml:space="preserve"> Care = Responsiviteit – Is zorg ontvangen?</w:t>
      </w:r>
    </w:p>
    <w:p w14:paraId="3EC8EC4E" w14:textId="0CCDB201" w:rsidR="00EA58B5" w:rsidRPr="00200FCD" w:rsidRDefault="00EA58B5" w:rsidP="002E0857">
      <w:pPr>
        <w:numPr>
          <w:ilvl w:val="0"/>
          <w:numId w:val="8"/>
        </w:numPr>
        <w:spacing w:after="0" w:line="240" w:lineRule="auto"/>
        <w:contextualSpacing/>
        <w:rPr>
          <w:rFonts w:ascii="Calibri" w:eastAsia="Times New Roman" w:hAnsi="Calibri" w:cs="Calibri"/>
        </w:rPr>
      </w:pPr>
      <w:proofErr w:type="spellStart"/>
      <w:r w:rsidRPr="00200FCD">
        <w:rPr>
          <w:rFonts w:ascii="Calibri" w:eastAsia="Times New Roman" w:hAnsi="Calibri" w:cs="Calibri"/>
        </w:rPr>
        <w:t>Caring</w:t>
      </w:r>
      <w:proofErr w:type="spellEnd"/>
      <w:r w:rsidRPr="00200FCD">
        <w:rPr>
          <w:rFonts w:ascii="Calibri" w:eastAsia="Times New Roman" w:hAnsi="Calibri" w:cs="Calibri"/>
        </w:rPr>
        <w:t xml:space="preserve"> </w:t>
      </w:r>
      <w:proofErr w:type="spellStart"/>
      <w:r w:rsidRPr="00200FCD">
        <w:rPr>
          <w:rFonts w:ascii="Calibri" w:eastAsia="Times New Roman" w:hAnsi="Calibri" w:cs="Calibri"/>
        </w:rPr>
        <w:t>with</w:t>
      </w:r>
      <w:proofErr w:type="spellEnd"/>
      <w:r w:rsidRPr="00200FCD">
        <w:rPr>
          <w:rFonts w:ascii="Calibri" w:eastAsia="Times New Roman" w:hAnsi="Calibri" w:cs="Calibri"/>
        </w:rPr>
        <w:t xml:space="preserve"> = Solidariteit Vertrouwen – Is de wereld ingericht o.b.v. Zorg/Respect/Rechtvaardigheid?</w:t>
      </w:r>
    </w:p>
    <w:p w14:paraId="60037CCD" w14:textId="4AD5E92E" w:rsidR="00EA58B5" w:rsidRPr="00200FCD" w:rsidRDefault="00EA58B5" w:rsidP="00EA58B5">
      <w:pPr>
        <w:spacing w:after="0" w:line="240" w:lineRule="auto"/>
        <w:rPr>
          <w:rFonts w:ascii="Calibri" w:eastAsia="Times New Roman" w:hAnsi="Calibri" w:cs="Calibri"/>
        </w:rPr>
      </w:pPr>
      <w:r w:rsidRPr="00200FCD">
        <w:rPr>
          <w:rFonts w:ascii="Calibri" w:eastAsia="Times New Roman" w:hAnsi="Calibri" w:cs="Calibri"/>
        </w:rPr>
        <w:t>16.40 uur</w:t>
      </w:r>
      <w:r w:rsidRPr="00200FCD">
        <w:rPr>
          <w:rFonts w:ascii="Calibri" w:eastAsia="Times New Roman" w:hAnsi="Calibri" w:cs="Calibri"/>
        </w:rPr>
        <w:tab/>
      </w:r>
      <w:bookmarkStart w:id="3" w:name="_Hlk36047548"/>
      <w:r w:rsidRPr="00200FCD">
        <w:rPr>
          <w:rFonts w:ascii="Calibri" w:eastAsia="Times New Roman" w:hAnsi="Calibri" w:cs="Calibri"/>
        </w:rPr>
        <w:t>Reflectie &amp; evaluatie</w:t>
      </w:r>
      <w:r w:rsidR="006E021A" w:rsidRPr="00200FCD">
        <w:rPr>
          <w:rFonts w:ascii="Calibri" w:eastAsia="Times New Roman" w:hAnsi="Calibri" w:cs="Calibri"/>
        </w:rPr>
        <w:t>:</w:t>
      </w:r>
      <w:bookmarkEnd w:id="3"/>
    </w:p>
    <w:p w14:paraId="5D61C74E" w14:textId="77777777" w:rsidR="006E021A" w:rsidRPr="00200FCD" w:rsidRDefault="006E021A" w:rsidP="006E021A">
      <w:pPr>
        <w:pStyle w:val="Lijstalinea"/>
        <w:numPr>
          <w:ilvl w:val="0"/>
          <w:numId w:val="10"/>
        </w:numPr>
        <w:spacing w:after="0" w:line="240" w:lineRule="auto"/>
        <w:ind w:left="1776"/>
        <w:rPr>
          <w:rFonts w:ascii="Calibri" w:hAnsi="Calibri" w:cs="Calibri"/>
        </w:rPr>
      </w:pPr>
      <w:r w:rsidRPr="00200FCD">
        <w:rPr>
          <w:rFonts w:ascii="Calibri" w:hAnsi="Calibri" w:cs="Calibri"/>
        </w:rPr>
        <w:t>Opbrengsten Casusinbrenger: Inzichten &amp; Acties (laten noteren)</w:t>
      </w:r>
    </w:p>
    <w:p w14:paraId="0B27E31D" w14:textId="77777777" w:rsidR="006E021A" w:rsidRPr="00200FCD" w:rsidRDefault="006E021A" w:rsidP="006E021A">
      <w:pPr>
        <w:pStyle w:val="Lijstalinea"/>
        <w:numPr>
          <w:ilvl w:val="0"/>
          <w:numId w:val="10"/>
        </w:numPr>
        <w:spacing w:after="0" w:line="240" w:lineRule="auto"/>
        <w:ind w:left="1776"/>
        <w:rPr>
          <w:rFonts w:ascii="Calibri" w:hAnsi="Calibri" w:cs="Calibri"/>
        </w:rPr>
      </w:pPr>
      <w:r w:rsidRPr="00200FCD">
        <w:rPr>
          <w:rFonts w:ascii="Calibri" w:hAnsi="Calibri" w:cs="Calibri"/>
        </w:rPr>
        <w:t>Opbrengsten Deelnemers: Inzichten &amp; Acties (laten noteren)</w:t>
      </w:r>
    </w:p>
    <w:p w14:paraId="144098F8" w14:textId="0E04BE6A" w:rsidR="006E021A" w:rsidRPr="00200FCD" w:rsidRDefault="006E021A" w:rsidP="006E021A">
      <w:pPr>
        <w:pStyle w:val="Lijstalinea"/>
        <w:numPr>
          <w:ilvl w:val="0"/>
          <w:numId w:val="10"/>
        </w:numPr>
        <w:spacing w:after="0" w:line="240" w:lineRule="auto"/>
        <w:ind w:left="1776"/>
        <w:rPr>
          <w:rFonts w:ascii="Calibri" w:hAnsi="Calibri" w:cs="Calibri"/>
        </w:rPr>
      </w:pPr>
      <w:r w:rsidRPr="00200FCD">
        <w:rPr>
          <w:rFonts w:ascii="Calibri" w:hAnsi="Calibri" w:cs="Calibri"/>
        </w:rPr>
        <w:t xml:space="preserve">Opbrengsten voor het Collectief: welke Leidende Principes/Processen/ Uitvoering &amp; Tools zijn voorbij gekomen? </w:t>
      </w:r>
    </w:p>
    <w:p w14:paraId="3D5FC7CA" w14:textId="77777777" w:rsidR="006E021A" w:rsidRPr="00200FCD" w:rsidRDefault="006E021A" w:rsidP="006E021A">
      <w:pPr>
        <w:spacing w:after="0" w:line="240" w:lineRule="auto"/>
        <w:rPr>
          <w:rFonts w:ascii="Calibri" w:hAnsi="Calibri" w:cs="Calibri"/>
        </w:rPr>
      </w:pPr>
      <w:r w:rsidRPr="00200FCD">
        <w:rPr>
          <w:rFonts w:ascii="Calibri" w:hAnsi="Calibri" w:cs="Calibri"/>
        </w:rPr>
        <w:t>16.55 uur</w:t>
      </w:r>
      <w:r w:rsidRPr="00200FCD">
        <w:rPr>
          <w:rFonts w:ascii="Calibri" w:hAnsi="Calibri" w:cs="Calibri"/>
        </w:rPr>
        <w:tab/>
        <w:t>Afronding:</w:t>
      </w:r>
    </w:p>
    <w:p w14:paraId="1E806415" w14:textId="6F3D4488" w:rsidR="006E021A" w:rsidRPr="00200FCD" w:rsidRDefault="006E021A" w:rsidP="006E021A">
      <w:pPr>
        <w:pStyle w:val="Lijstalinea"/>
        <w:numPr>
          <w:ilvl w:val="0"/>
          <w:numId w:val="16"/>
        </w:numPr>
        <w:spacing w:after="0" w:line="240" w:lineRule="auto"/>
        <w:rPr>
          <w:rFonts w:ascii="Calibri" w:hAnsi="Calibri" w:cs="Calibri"/>
        </w:rPr>
      </w:pPr>
      <w:r w:rsidRPr="00200FCD">
        <w:rPr>
          <w:rFonts w:ascii="Calibri" w:hAnsi="Calibri" w:cs="Calibri"/>
        </w:rPr>
        <w:t>Afspraken</w:t>
      </w:r>
    </w:p>
    <w:p w14:paraId="04A31B8B" w14:textId="3A087107" w:rsidR="006E021A" w:rsidRPr="00200FCD" w:rsidRDefault="006E021A" w:rsidP="006E021A">
      <w:pPr>
        <w:pStyle w:val="Lijstalinea"/>
        <w:numPr>
          <w:ilvl w:val="0"/>
          <w:numId w:val="16"/>
        </w:numPr>
        <w:spacing w:after="0" w:line="240" w:lineRule="auto"/>
        <w:rPr>
          <w:rFonts w:ascii="Calibri" w:hAnsi="Calibri" w:cs="Calibri"/>
        </w:rPr>
      </w:pPr>
      <w:r w:rsidRPr="00200FCD">
        <w:rPr>
          <w:rFonts w:ascii="Calibri" w:hAnsi="Calibri" w:cs="Calibri"/>
        </w:rPr>
        <w:t>Ideeën</w:t>
      </w:r>
      <w:r w:rsidR="00654BC2">
        <w:rPr>
          <w:rFonts w:ascii="Calibri" w:hAnsi="Calibri" w:cs="Calibri"/>
        </w:rPr>
        <w:t xml:space="preserve"> </w:t>
      </w:r>
      <w:r w:rsidRPr="00200FCD">
        <w:rPr>
          <w:rFonts w:ascii="Calibri" w:hAnsi="Calibri" w:cs="Calibri"/>
        </w:rPr>
        <w:t>/</w:t>
      </w:r>
      <w:r w:rsidR="00654BC2">
        <w:rPr>
          <w:rFonts w:ascii="Calibri" w:hAnsi="Calibri" w:cs="Calibri"/>
        </w:rPr>
        <w:t xml:space="preserve"> </w:t>
      </w:r>
      <w:r w:rsidRPr="00200FCD">
        <w:rPr>
          <w:rFonts w:ascii="Calibri" w:hAnsi="Calibri" w:cs="Calibri"/>
        </w:rPr>
        <w:t>behoeften</w:t>
      </w:r>
      <w:r w:rsidR="00654BC2">
        <w:rPr>
          <w:rFonts w:ascii="Calibri" w:hAnsi="Calibri" w:cs="Calibri"/>
        </w:rPr>
        <w:t xml:space="preserve"> </w:t>
      </w:r>
      <w:r w:rsidRPr="00200FCD">
        <w:rPr>
          <w:rFonts w:ascii="Calibri" w:hAnsi="Calibri" w:cs="Calibri"/>
        </w:rPr>
        <w:t>/</w:t>
      </w:r>
      <w:r w:rsidR="00654BC2">
        <w:rPr>
          <w:rFonts w:ascii="Calibri" w:hAnsi="Calibri" w:cs="Calibri"/>
        </w:rPr>
        <w:t xml:space="preserve"> </w:t>
      </w:r>
      <w:r w:rsidRPr="00200FCD">
        <w:rPr>
          <w:rFonts w:ascii="Calibri" w:hAnsi="Calibri" w:cs="Calibri"/>
        </w:rPr>
        <w:t xml:space="preserve">wensen voor komende Workshops &amp; Intervisie </w:t>
      </w:r>
    </w:p>
    <w:p w14:paraId="794C6E39" w14:textId="00646271" w:rsidR="00EA58B5" w:rsidRPr="00200FCD" w:rsidRDefault="006E021A" w:rsidP="006E021A">
      <w:pPr>
        <w:pStyle w:val="Lijstalinea"/>
        <w:numPr>
          <w:ilvl w:val="0"/>
          <w:numId w:val="16"/>
        </w:numPr>
        <w:spacing w:after="0" w:line="240" w:lineRule="auto"/>
        <w:rPr>
          <w:rFonts w:ascii="Calibri" w:hAnsi="Calibri" w:cs="Calibri"/>
        </w:rPr>
      </w:pPr>
      <w:r w:rsidRPr="00200FCD">
        <w:rPr>
          <w:rFonts w:ascii="Calibri" w:hAnsi="Calibri" w:cs="Calibri"/>
        </w:rPr>
        <w:t>Check-out</w:t>
      </w:r>
    </w:p>
    <w:p w14:paraId="26212C58" w14:textId="2F6F75D7" w:rsidR="006E021A" w:rsidRPr="00200FCD" w:rsidRDefault="006E021A" w:rsidP="006E021A">
      <w:pPr>
        <w:spacing w:after="0" w:line="240" w:lineRule="auto"/>
        <w:rPr>
          <w:rFonts w:ascii="Calibri" w:hAnsi="Calibri" w:cs="Calibri"/>
        </w:rPr>
      </w:pPr>
      <w:r w:rsidRPr="00200FCD">
        <w:rPr>
          <w:rFonts w:ascii="Calibri" w:hAnsi="Calibri" w:cs="Calibri"/>
        </w:rPr>
        <w:t>17.00 uur</w:t>
      </w:r>
      <w:r w:rsidRPr="00200FCD">
        <w:rPr>
          <w:rFonts w:ascii="Calibri" w:hAnsi="Calibri" w:cs="Calibri"/>
        </w:rPr>
        <w:tab/>
        <w:t>Afsluiting</w:t>
      </w:r>
    </w:p>
    <w:p w14:paraId="2FEC8D50" w14:textId="77777777" w:rsidR="00377BD0" w:rsidRDefault="00EA58B5" w:rsidP="00200FCD">
      <w:pPr>
        <w:spacing w:after="0" w:line="240" w:lineRule="auto"/>
        <w:ind w:hanging="1410"/>
        <w:rPr>
          <w:rFonts w:ascii="Calibri" w:hAnsi="Calibri" w:cs="Calibri"/>
        </w:rPr>
      </w:pPr>
      <w:r w:rsidRPr="00200FCD">
        <w:rPr>
          <w:rFonts w:ascii="Calibri" w:hAnsi="Calibri" w:cs="Calibri"/>
        </w:rPr>
        <w:tab/>
      </w:r>
    </w:p>
    <w:p w14:paraId="1A9EE4A9" w14:textId="77777777" w:rsidR="00377BD0" w:rsidRDefault="00377BD0" w:rsidP="00200FCD">
      <w:pPr>
        <w:spacing w:after="0" w:line="240" w:lineRule="auto"/>
        <w:ind w:hanging="1410"/>
        <w:rPr>
          <w:rFonts w:ascii="Calibri" w:hAnsi="Calibri" w:cs="Calibri"/>
        </w:rPr>
      </w:pPr>
    </w:p>
    <w:p w14:paraId="0ECCF021" w14:textId="20F60EB4" w:rsidR="00505CD4" w:rsidRPr="00200FCD" w:rsidRDefault="00505CD4" w:rsidP="00377BD0">
      <w:pPr>
        <w:spacing w:after="0" w:line="240" w:lineRule="auto"/>
        <w:rPr>
          <w:rFonts w:ascii="Calibri" w:hAnsi="Calibri" w:cs="Calibri"/>
          <w:b/>
          <w:bCs/>
        </w:rPr>
      </w:pPr>
      <w:r w:rsidRPr="00200FCD">
        <w:rPr>
          <w:rFonts w:ascii="Calibri" w:hAnsi="Calibri" w:cs="Calibri"/>
          <w:b/>
          <w:bCs/>
        </w:rPr>
        <w:lastRenderedPageBreak/>
        <w:t xml:space="preserve">Terugblik op workshop 7 Zorgethiek </w:t>
      </w:r>
      <w:r w:rsidR="00200FCD">
        <w:rPr>
          <w:rFonts w:ascii="Calibri" w:hAnsi="Calibri" w:cs="Calibri"/>
          <w:b/>
          <w:bCs/>
        </w:rPr>
        <w:t xml:space="preserve">– </w:t>
      </w:r>
      <w:proofErr w:type="spellStart"/>
      <w:r w:rsidR="00200FCD">
        <w:rPr>
          <w:rFonts w:ascii="Calibri" w:hAnsi="Calibri" w:cs="Calibri"/>
          <w:b/>
          <w:bCs/>
        </w:rPr>
        <w:t>Ethics</w:t>
      </w:r>
      <w:proofErr w:type="spellEnd"/>
      <w:r w:rsidR="00200FCD">
        <w:rPr>
          <w:rFonts w:ascii="Calibri" w:hAnsi="Calibri" w:cs="Calibri"/>
          <w:b/>
          <w:bCs/>
        </w:rPr>
        <w:t xml:space="preserve"> of Care </w:t>
      </w:r>
      <w:r w:rsidRPr="00200FCD">
        <w:rPr>
          <w:rFonts w:ascii="Calibri" w:hAnsi="Calibri" w:cs="Calibri"/>
          <w:b/>
          <w:bCs/>
        </w:rPr>
        <w:t>op 5 februari 2020</w:t>
      </w:r>
    </w:p>
    <w:p w14:paraId="0A211349" w14:textId="0E295CE1" w:rsidR="000D6172" w:rsidRPr="00200FCD" w:rsidRDefault="00505CD4" w:rsidP="00505CD4">
      <w:pPr>
        <w:spacing w:after="0" w:line="240" w:lineRule="auto"/>
        <w:rPr>
          <w:rFonts w:ascii="Calibri" w:hAnsi="Calibri" w:cs="Calibri"/>
        </w:rPr>
      </w:pPr>
      <w:r w:rsidRPr="00200FCD">
        <w:rPr>
          <w:rFonts w:ascii="Calibri" w:hAnsi="Calibri" w:cs="Calibri"/>
        </w:rPr>
        <w:t xml:space="preserve">Na een korte check-in wordt terug gekeken op de workshop. </w:t>
      </w:r>
      <w:r w:rsidR="00197D9C" w:rsidRPr="00200FCD">
        <w:rPr>
          <w:rFonts w:ascii="Calibri" w:hAnsi="Calibri" w:cs="Calibri"/>
        </w:rPr>
        <w:t xml:space="preserve">Reacties zijn: </w:t>
      </w:r>
      <w:r w:rsidR="003940DD">
        <w:rPr>
          <w:rFonts w:ascii="Calibri" w:hAnsi="Calibri" w:cs="Calibri"/>
        </w:rPr>
        <w:t>leuke workshop, goede combinatie van theorie en praktijk. D</w:t>
      </w:r>
      <w:r w:rsidRPr="00200FCD">
        <w:rPr>
          <w:rFonts w:ascii="Calibri" w:hAnsi="Calibri" w:cs="Calibri"/>
        </w:rPr>
        <w:t>iepte</w:t>
      </w:r>
      <w:r w:rsidR="00E54E6D" w:rsidRPr="00200FCD">
        <w:rPr>
          <w:rFonts w:ascii="Calibri" w:hAnsi="Calibri" w:cs="Calibri"/>
        </w:rPr>
        <w:t xml:space="preserve"> van de materie </w:t>
      </w:r>
      <w:r w:rsidR="000D6172" w:rsidRPr="00200FCD">
        <w:rPr>
          <w:rFonts w:ascii="Calibri" w:hAnsi="Calibri" w:cs="Calibri"/>
        </w:rPr>
        <w:t>werd ervaren</w:t>
      </w:r>
      <w:r w:rsidRPr="00200FCD">
        <w:rPr>
          <w:rFonts w:ascii="Calibri" w:hAnsi="Calibri" w:cs="Calibri"/>
        </w:rPr>
        <w:t xml:space="preserve">, </w:t>
      </w:r>
      <w:r w:rsidR="003940DD">
        <w:rPr>
          <w:rFonts w:ascii="Calibri" w:hAnsi="Calibri" w:cs="Calibri"/>
        </w:rPr>
        <w:t xml:space="preserve">het </w:t>
      </w:r>
      <w:r w:rsidR="000D6172" w:rsidRPr="00200FCD">
        <w:rPr>
          <w:rFonts w:ascii="Calibri" w:hAnsi="Calibri" w:cs="Calibri"/>
        </w:rPr>
        <w:t xml:space="preserve">ging </w:t>
      </w:r>
      <w:r w:rsidR="003940DD">
        <w:rPr>
          <w:rFonts w:ascii="Calibri" w:hAnsi="Calibri" w:cs="Calibri"/>
        </w:rPr>
        <w:t xml:space="preserve">(ook) </w:t>
      </w:r>
      <w:r w:rsidR="000D6172" w:rsidRPr="00200FCD">
        <w:rPr>
          <w:rFonts w:ascii="Calibri" w:hAnsi="Calibri" w:cs="Calibri"/>
        </w:rPr>
        <w:t xml:space="preserve">om </w:t>
      </w:r>
      <w:r w:rsidRPr="00200FCD">
        <w:rPr>
          <w:rFonts w:ascii="Calibri" w:hAnsi="Calibri" w:cs="Calibri"/>
        </w:rPr>
        <w:t xml:space="preserve">gevoel </w:t>
      </w:r>
      <w:r w:rsidR="003940DD">
        <w:rPr>
          <w:rFonts w:ascii="Calibri" w:hAnsi="Calibri" w:cs="Calibri"/>
        </w:rPr>
        <w:t xml:space="preserve">(van jou als persoon) </w:t>
      </w:r>
      <w:r w:rsidRPr="00200FCD">
        <w:rPr>
          <w:rFonts w:ascii="Calibri" w:hAnsi="Calibri" w:cs="Calibri"/>
        </w:rPr>
        <w:t>en niet louter zakelijk (vanuit het hoofd</w:t>
      </w:r>
      <w:r w:rsidR="003940DD">
        <w:rPr>
          <w:rFonts w:ascii="Calibri" w:hAnsi="Calibri" w:cs="Calibri"/>
        </w:rPr>
        <w:t xml:space="preserve"> / van jou als functionaris</w:t>
      </w:r>
      <w:r w:rsidRPr="00200FCD">
        <w:rPr>
          <w:rFonts w:ascii="Calibri" w:hAnsi="Calibri" w:cs="Calibri"/>
        </w:rPr>
        <w:t xml:space="preserve">), bewust meer tijd </w:t>
      </w:r>
      <w:r w:rsidR="003940DD">
        <w:rPr>
          <w:rFonts w:ascii="Calibri" w:hAnsi="Calibri" w:cs="Calibri"/>
        </w:rPr>
        <w:t xml:space="preserve">/ ruimte voor </w:t>
      </w:r>
      <w:r w:rsidRPr="00200FCD">
        <w:rPr>
          <w:rFonts w:ascii="Calibri" w:hAnsi="Calibri" w:cs="Calibri"/>
        </w:rPr>
        <w:t>maken</w:t>
      </w:r>
      <w:r w:rsidR="00197D9C" w:rsidRPr="00200FCD">
        <w:rPr>
          <w:rFonts w:ascii="Calibri" w:hAnsi="Calibri" w:cs="Calibri"/>
        </w:rPr>
        <w:t>. Het was ook fijn om samen bij casussen stil te staan. Heeft ook nieuwe inzichten opgeleverd</w:t>
      </w:r>
      <w:r w:rsidR="000D6172" w:rsidRPr="00200FCD">
        <w:rPr>
          <w:rFonts w:ascii="Calibri" w:hAnsi="Calibri" w:cs="Calibri"/>
        </w:rPr>
        <w:t>:</w:t>
      </w:r>
      <w:r w:rsidR="00197D9C" w:rsidRPr="00200FCD">
        <w:rPr>
          <w:rFonts w:ascii="Calibri" w:hAnsi="Calibri" w:cs="Calibri"/>
        </w:rPr>
        <w:t xml:space="preserve"> wat zijn mijn eigen deugden, waarden? Het besef dat je vaak al een bepaalde overtuiging hebt en dat het goed is om daar wat meer terughoudend </w:t>
      </w:r>
      <w:r w:rsidR="003940DD">
        <w:rPr>
          <w:rFonts w:ascii="Calibri" w:hAnsi="Calibri" w:cs="Calibri"/>
        </w:rPr>
        <w:t>mee</w:t>
      </w:r>
      <w:r w:rsidR="00197D9C" w:rsidRPr="00200FCD">
        <w:rPr>
          <w:rFonts w:ascii="Calibri" w:hAnsi="Calibri" w:cs="Calibri"/>
        </w:rPr>
        <w:t xml:space="preserve"> te zijn. Het bleek ook </w:t>
      </w:r>
      <w:r w:rsidR="003940DD">
        <w:rPr>
          <w:rFonts w:ascii="Calibri" w:hAnsi="Calibri" w:cs="Calibri"/>
        </w:rPr>
        <w:t xml:space="preserve">behulpzaam als iemand </w:t>
      </w:r>
      <w:r w:rsidR="00197D9C" w:rsidRPr="00200FCD">
        <w:rPr>
          <w:rFonts w:ascii="Calibri" w:hAnsi="Calibri" w:cs="Calibri"/>
        </w:rPr>
        <w:t>het proces uitschrij</w:t>
      </w:r>
      <w:r w:rsidR="003940DD">
        <w:rPr>
          <w:rFonts w:ascii="Calibri" w:hAnsi="Calibri" w:cs="Calibri"/>
        </w:rPr>
        <w:t>ft (</w:t>
      </w:r>
      <w:r w:rsidR="001A0B80">
        <w:rPr>
          <w:rFonts w:ascii="Calibri" w:hAnsi="Calibri" w:cs="Calibri"/>
        </w:rPr>
        <w:t xml:space="preserve">= </w:t>
      </w:r>
      <w:r w:rsidR="00197D9C" w:rsidRPr="00200FCD">
        <w:rPr>
          <w:rFonts w:ascii="Calibri" w:hAnsi="Calibri" w:cs="Calibri"/>
        </w:rPr>
        <w:t>transcriptie</w:t>
      </w:r>
      <w:r w:rsidR="003940DD">
        <w:rPr>
          <w:rFonts w:ascii="Calibri" w:hAnsi="Calibri" w:cs="Calibri"/>
        </w:rPr>
        <w:t xml:space="preserve"> van de antwoorden bij elke stap van het Ethisch stappenplan</w:t>
      </w:r>
      <w:r w:rsidR="00197D9C" w:rsidRPr="00200FCD">
        <w:rPr>
          <w:rFonts w:ascii="Calibri" w:hAnsi="Calibri" w:cs="Calibri"/>
        </w:rPr>
        <w:t xml:space="preserve">): we laten ons nogal eens leiden door beslissingen, die we nemen of te nemen hebben en </w:t>
      </w:r>
      <w:r w:rsidR="00E54E6D" w:rsidRPr="00200FCD">
        <w:rPr>
          <w:rFonts w:ascii="Calibri" w:hAnsi="Calibri" w:cs="Calibri"/>
        </w:rPr>
        <w:t>die dragen</w:t>
      </w:r>
      <w:r w:rsidR="000D6172" w:rsidRPr="00200FCD">
        <w:rPr>
          <w:rFonts w:ascii="Calibri" w:hAnsi="Calibri" w:cs="Calibri"/>
        </w:rPr>
        <w:t xml:space="preserve"> weer</w:t>
      </w:r>
      <w:r w:rsidR="00E54E6D" w:rsidRPr="00200FCD">
        <w:rPr>
          <w:rFonts w:ascii="Calibri" w:hAnsi="Calibri" w:cs="Calibri"/>
        </w:rPr>
        <w:t xml:space="preserve"> bij aan bepaalde verwachtingen. Ook goed om zodoende meer zicht te krijgen op de belangen die spelen.</w:t>
      </w:r>
      <w:r w:rsidR="003940DD">
        <w:rPr>
          <w:rFonts w:ascii="Calibri" w:hAnsi="Calibri" w:cs="Calibri"/>
        </w:rPr>
        <w:t xml:space="preserve"> Idee was ook om de oefening met het Ethisch stappen achteraf nogmaals te doen, met een minder ‘hete’ casus, om er zo meer ervaring mee op te doen. </w:t>
      </w:r>
      <w:r w:rsidR="001A0B80">
        <w:rPr>
          <w:rFonts w:ascii="Calibri" w:hAnsi="Calibri" w:cs="Calibri"/>
        </w:rPr>
        <w:t>Mooi ook om te zien dat dit Stappenplan</w:t>
      </w:r>
      <w:r w:rsidR="003940DD">
        <w:rPr>
          <w:rFonts w:ascii="Calibri" w:hAnsi="Calibri" w:cs="Calibri"/>
        </w:rPr>
        <w:t xml:space="preserve"> </w:t>
      </w:r>
      <w:r w:rsidR="001A0B80">
        <w:rPr>
          <w:rFonts w:ascii="Calibri" w:hAnsi="Calibri" w:cs="Calibri"/>
        </w:rPr>
        <w:t xml:space="preserve">helpt bij divergeren / uitzoomen en vervolgens convergeren naar essenties. In die zin helpt het echt bij het maken van een shift in denken en voelen. </w:t>
      </w:r>
      <w:r w:rsidR="00E54E6D" w:rsidRPr="00200FCD">
        <w:rPr>
          <w:rFonts w:ascii="Calibri" w:hAnsi="Calibri" w:cs="Calibri"/>
        </w:rPr>
        <w:t xml:space="preserve">Tegelijkertijd was het ook moeilijke </w:t>
      </w:r>
      <w:r w:rsidR="000D6172" w:rsidRPr="00200FCD">
        <w:rPr>
          <w:rFonts w:ascii="Calibri" w:hAnsi="Calibri" w:cs="Calibri"/>
        </w:rPr>
        <w:t xml:space="preserve">materie: er kwamen ook fundamentele vragen aan de orde en in de context van het verleden voor de een </w:t>
      </w:r>
      <w:r w:rsidR="003940DD">
        <w:rPr>
          <w:rFonts w:ascii="Calibri" w:hAnsi="Calibri" w:cs="Calibri"/>
        </w:rPr>
        <w:t>ge</w:t>
      </w:r>
      <w:r w:rsidR="000D6172" w:rsidRPr="00200FCD">
        <w:rPr>
          <w:rFonts w:ascii="Calibri" w:hAnsi="Calibri" w:cs="Calibri"/>
        </w:rPr>
        <w:t>makkelijker te plaatsen</w:t>
      </w:r>
      <w:r w:rsidR="003940DD">
        <w:rPr>
          <w:rFonts w:ascii="Calibri" w:hAnsi="Calibri" w:cs="Calibri"/>
        </w:rPr>
        <w:t>,</w:t>
      </w:r>
      <w:r w:rsidR="000D6172" w:rsidRPr="00200FCD">
        <w:rPr>
          <w:rFonts w:ascii="Calibri" w:hAnsi="Calibri" w:cs="Calibri"/>
        </w:rPr>
        <w:t xml:space="preserve"> dan in de huidige, alledaagse praktijk.</w:t>
      </w:r>
      <w:r w:rsidR="003940DD">
        <w:rPr>
          <w:rFonts w:ascii="Calibri" w:hAnsi="Calibri" w:cs="Calibri"/>
        </w:rPr>
        <w:t xml:space="preserve"> </w:t>
      </w:r>
    </w:p>
    <w:p w14:paraId="31ED9BEE" w14:textId="77777777" w:rsidR="000D6172" w:rsidRPr="00200FCD" w:rsidRDefault="000D6172" w:rsidP="00505CD4">
      <w:pPr>
        <w:spacing w:after="0" w:line="240" w:lineRule="auto"/>
        <w:rPr>
          <w:rFonts w:ascii="Calibri" w:hAnsi="Calibri" w:cs="Calibri"/>
        </w:rPr>
      </w:pPr>
    </w:p>
    <w:p w14:paraId="0383CD16" w14:textId="77777777" w:rsidR="00505CD4" w:rsidRPr="00200FCD" w:rsidRDefault="000D6172" w:rsidP="00E231CF">
      <w:pPr>
        <w:spacing w:after="0" w:line="240" w:lineRule="auto"/>
        <w:rPr>
          <w:rFonts w:ascii="Calibri" w:hAnsi="Calibri" w:cs="Calibri"/>
          <w:b/>
          <w:bCs/>
        </w:rPr>
      </w:pPr>
      <w:bookmarkStart w:id="4" w:name="_Hlk34668767"/>
      <w:r w:rsidRPr="00200FCD">
        <w:rPr>
          <w:rFonts w:ascii="Calibri" w:hAnsi="Calibri" w:cs="Calibri"/>
          <w:b/>
          <w:bCs/>
        </w:rPr>
        <w:t xml:space="preserve">Moment van verstilling  </w:t>
      </w:r>
    </w:p>
    <w:p w14:paraId="11F6CAED" w14:textId="49390C25" w:rsidR="00E231CF" w:rsidRPr="00200FCD" w:rsidRDefault="000D6172" w:rsidP="00E231CF">
      <w:pPr>
        <w:spacing w:after="0" w:line="240" w:lineRule="auto"/>
        <w:rPr>
          <w:rFonts w:ascii="Calibri" w:hAnsi="Calibri" w:cs="Calibri"/>
        </w:rPr>
      </w:pPr>
      <w:r w:rsidRPr="00200FCD">
        <w:rPr>
          <w:rFonts w:ascii="Calibri" w:hAnsi="Calibri" w:cs="Calibri"/>
        </w:rPr>
        <w:t>In aan</w:t>
      </w:r>
      <w:r w:rsidR="001A0B80">
        <w:rPr>
          <w:rFonts w:ascii="Calibri" w:hAnsi="Calibri" w:cs="Calibri"/>
        </w:rPr>
        <w:t>sluiting</w:t>
      </w:r>
      <w:r w:rsidRPr="00200FCD">
        <w:rPr>
          <w:rFonts w:ascii="Calibri" w:hAnsi="Calibri" w:cs="Calibri"/>
        </w:rPr>
        <w:t xml:space="preserve"> op genoemde reacties als ‘meer de tijd nemen’ en ‘je overtuigingen in eerste instantie iets meer terug proberen te houden’ volgt een </w:t>
      </w:r>
      <w:bookmarkEnd w:id="4"/>
      <w:r w:rsidR="00E231CF" w:rsidRPr="00200FCD">
        <w:rPr>
          <w:rFonts w:ascii="Calibri" w:hAnsi="Calibri" w:cs="Calibri"/>
        </w:rPr>
        <w:t xml:space="preserve">(ademhaling)oefening van enkele minuten (die je overal kunt toepassen), waarmee je je eigen ‘betekenisvolle leegte’ (het Japanse ‘Ma’) kunt voelen en opzoeken … een plek waar misschien wel creatie kan en mag ontstaan …  </w:t>
      </w:r>
    </w:p>
    <w:p w14:paraId="43D393CE" w14:textId="77777777" w:rsidR="00E231CF" w:rsidRPr="00200FCD" w:rsidRDefault="00E231CF" w:rsidP="00E231CF">
      <w:pPr>
        <w:pStyle w:val="Lijstalinea"/>
        <w:numPr>
          <w:ilvl w:val="0"/>
          <w:numId w:val="18"/>
        </w:numPr>
        <w:spacing w:after="0" w:line="240" w:lineRule="auto"/>
        <w:rPr>
          <w:rFonts w:ascii="Calibri" w:hAnsi="Calibri" w:cs="Calibri"/>
        </w:rPr>
      </w:pPr>
      <w:r w:rsidRPr="00200FCD">
        <w:rPr>
          <w:rFonts w:ascii="Calibri" w:hAnsi="Calibri" w:cs="Calibri"/>
        </w:rPr>
        <w:t xml:space="preserve">de oefening is liggend, staande en/of zittend te doen </w:t>
      </w:r>
    </w:p>
    <w:p w14:paraId="26DA1809" w14:textId="77777777" w:rsidR="00E231CF" w:rsidRPr="00200FCD" w:rsidRDefault="00E231CF" w:rsidP="00E231CF">
      <w:pPr>
        <w:pStyle w:val="Lijstalinea"/>
        <w:numPr>
          <w:ilvl w:val="0"/>
          <w:numId w:val="19"/>
        </w:numPr>
        <w:spacing w:after="0" w:line="240" w:lineRule="auto"/>
        <w:rPr>
          <w:rFonts w:ascii="Calibri" w:hAnsi="Calibri" w:cs="Calibri"/>
        </w:rPr>
      </w:pPr>
      <w:r w:rsidRPr="00200FCD">
        <w:rPr>
          <w:rFonts w:ascii="Calibri" w:hAnsi="Calibri" w:cs="Calibri"/>
        </w:rPr>
        <w:t xml:space="preserve">adem in via je neus en adem uit via je mond … focus op je ademhaling (als het je helpt kun je ook je ogen sluiten), volg het ritme van je ademhaling en herhaal dit een paar keer </w:t>
      </w:r>
    </w:p>
    <w:p w14:paraId="17D8CEB7" w14:textId="77777777" w:rsidR="00E231CF" w:rsidRPr="00200FCD" w:rsidRDefault="00E231CF" w:rsidP="00E231CF">
      <w:pPr>
        <w:pStyle w:val="Lijstalinea"/>
        <w:numPr>
          <w:ilvl w:val="0"/>
          <w:numId w:val="19"/>
        </w:numPr>
        <w:spacing w:after="0" w:line="240" w:lineRule="auto"/>
        <w:rPr>
          <w:rFonts w:ascii="Calibri" w:hAnsi="Calibri" w:cs="Calibri"/>
        </w:rPr>
      </w:pPr>
      <w:r w:rsidRPr="00200FCD">
        <w:rPr>
          <w:rFonts w:ascii="Calibri" w:hAnsi="Calibri" w:cs="Calibri"/>
        </w:rPr>
        <w:t xml:space="preserve">dan: bij een volgende </w:t>
      </w:r>
      <w:r w:rsidRPr="00200FCD">
        <w:rPr>
          <w:rFonts w:ascii="Calibri" w:hAnsi="Calibri" w:cs="Calibri"/>
          <w:i/>
          <w:iCs/>
        </w:rPr>
        <w:t>uitademing</w:t>
      </w:r>
      <w:r w:rsidRPr="00200FCD">
        <w:rPr>
          <w:rFonts w:ascii="Calibri" w:hAnsi="Calibri" w:cs="Calibri"/>
        </w:rPr>
        <w:t xml:space="preserve"> door de mond </w:t>
      </w:r>
      <w:r w:rsidRPr="00200FCD">
        <w:rPr>
          <w:rFonts w:ascii="Calibri" w:hAnsi="Calibri" w:cs="Calibri"/>
          <w:i/>
          <w:iCs/>
        </w:rPr>
        <w:t>kom je in beweging</w:t>
      </w:r>
      <w:r w:rsidRPr="00200FCD">
        <w:rPr>
          <w:rFonts w:ascii="Calibri" w:hAnsi="Calibri" w:cs="Calibri"/>
        </w:rPr>
        <w:t>, bijvoorbeeld met je arm(en), je doet een stap of je draait in de rondte …</w:t>
      </w:r>
    </w:p>
    <w:p w14:paraId="737EF3DB" w14:textId="77777777" w:rsidR="00E231CF" w:rsidRPr="00200FCD" w:rsidRDefault="00E231CF" w:rsidP="00E231CF">
      <w:pPr>
        <w:pStyle w:val="Lijstalinea"/>
        <w:numPr>
          <w:ilvl w:val="0"/>
          <w:numId w:val="19"/>
        </w:numPr>
        <w:spacing w:after="0" w:line="240" w:lineRule="auto"/>
        <w:rPr>
          <w:rFonts w:ascii="Calibri" w:hAnsi="Calibri" w:cs="Calibri"/>
        </w:rPr>
      </w:pPr>
      <w:r w:rsidRPr="00200FCD">
        <w:rPr>
          <w:rFonts w:ascii="Calibri" w:hAnsi="Calibri" w:cs="Calibri"/>
        </w:rPr>
        <w:t>dus bij de uitademing kom je in beweging … dit herhaal je enkele keren …</w:t>
      </w:r>
    </w:p>
    <w:p w14:paraId="21F55193" w14:textId="77777777" w:rsidR="00E231CF" w:rsidRPr="00200FCD" w:rsidRDefault="00E231CF" w:rsidP="00E231CF">
      <w:pPr>
        <w:pStyle w:val="Lijstalinea"/>
        <w:numPr>
          <w:ilvl w:val="0"/>
          <w:numId w:val="19"/>
        </w:numPr>
        <w:spacing w:after="0" w:line="240" w:lineRule="auto"/>
        <w:rPr>
          <w:rFonts w:ascii="Calibri" w:hAnsi="Calibri" w:cs="Calibri"/>
        </w:rPr>
      </w:pPr>
      <w:r w:rsidRPr="00200FCD">
        <w:rPr>
          <w:rFonts w:ascii="Calibri" w:hAnsi="Calibri" w:cs="Calibri"/>
        </w:rPr>
        <w:t>elke beweging is goed en alles mag er zijn …</w:t>
      </w:r>
    </w:p>
    <w:p w14:paraId="1F195EBD" w14:textId="1169C69E" w:rsidR="00831EEF" w:rsidRPr="00200FCD" w:rsidRDefault="00E231CF" w:rsidP="00E231CF">
      <w:pPr>
        <w:pStyle w:val="Lijstalinea"/>
        <w:numPr>
          <w:ilvl w:val="0"/>
          <w:numId w:val="19"/>
        </w:numPr>
        <w:spacing w:after="0" w:line="240" w:lineRule="auto"/>
        <w:rPr>
          <w:rFonts w:ascii="Calibri" w:hAnsi="Calibri" w:cs="Calibri"/>
        </w:rPr>
      </w:pPr>
      <w:r w:rsidRPr="00200FCD">
        <w:rPr>
          <w:rFonts w:ascii="Calibri" w:hAnsi="Calibri" w:cs="Calibri"/>
        </w:rPr>
        <w:t>als je voor jezelf voldoende betekenisvolle leegte hebt ervaren, keer je weer terug naar het hier en nu …</w:t>
      </w:r>
    </w:p>
    <w:p w14:paraId="55B1BED0" w14:textId="77777777" w:rsidR="00E231CF" w:rsidRPr="00200FCD" w:rsidRDefault="00E231CF" w:rsidP="00E231CF">
      <w:pPr>
        <w:spacing w:after="0" w:line="240" w:lineRule="auto"/>
        <w:rPr>
          <w:rFonts w:ascii="Calibri" w:hAnsi="Calibri" w:cs="Calibri"/>
        </w:rPr>
      </w:pPr>
    </w:p>
    <w:p w14:paraId="51F3F868" w14:textId="5A705A2A" w:rsidR="00345F13" w:rsidRPr="00200FCD" w:rsidRDefault="00345F13" w:rsidP="00E231CF">
      <w:pPr>
        <w:spacing w:after="0" w:line="240" w:lineRule="auto"/>
        <w:rPr>
          <w:rFonts w:ascii="Calibri" w:hAnsi="Calibri" w:cs="Calibri"/>
        </w:rPr>
      </w:pPr>
      <w:r w:rsidRPr="00200FCD">
        <w:rPr>
          <w:rFonts w:ascii="Calibri" w:hAnsi="Calibri" w:cs="Calibri"/>
        </w:rPr>
        <w:t xml:space="preserve">In </w:t>
      </w:r>
      <w:r w:rsidR="00471403" w:rsidRPr="00200FCD">
        <w:rPr>
          <w:rFonts w:ascii="Calibri" w:hAnsi="Calibri" w:cs="Calibri"/>
        </w:rPr>
        <w:t xml:space="preserve">de bijlage </w:t>
      </w:r>
      <w:r w:rsidR="00377BD0" w:rsidRPr="00200FCD">
        <w:rPr>
          <w:rFonts w:ascii="Calibri" w:hAnsi="Calibri" w:cs="Calibri"/>
        </w:rPr>
        <w:t>een meer poëtische kijk op ‘Ma’</w:t>
      </w:r>
      <w:r w:rsidR="00377BD0">
        <w:rPr>
          <w:rFonts w:ascii="Calibri" w:hAnsi="Calibri" w:cs="Calibri"/>
        </w:rPr>
        <w:t xml:space="preserve"> en </w:t>
      </w:r>
      <w:r w:rsidRPr="00200FCD">
        <w:rPr>
          <w:rFonts w:ascii="Calibri" w:hAnsi="Calibri" w:cs="Calibri"/>
        </w:rPr>
        <w:t>meer info over ‘Nuanceren’</w:t>
      </w:r>
      <w:r w:rsidR="00377BD0">
        <w:rPr>
          <w:rFonts w:ascii="Calibri" w:hAnsi="Calibri" w:cs="Calibri"/>
        </w:rPr>
        <w:t>.</w:t>
      </w:r>
    </w:p>
    <w:p w14:paraId="178D836D" w14:textId="77777777" w:rsidR="00345F13" w:rsidRPr="00200FCD" w:rsidRDefault="00345F13" w:rsidP="00505CD4">
      <w:pPr>
        <w:spacing w:after="0" w:line="240" w:lineRule="auto"/>
        <w:rPr>
          <w:rFonts w:ascii="Calibri" w:hAnsi="Calibri" w:cs="Calibri"/>
        </w:rPr>
      </w:pPr>
    </w:p>
    <w:p w14:paraId="2AF7B7AD" w14:textId="77777777" w:rsidR="00345F13" w:rsidRPr="00200FCD" w:rsidRDefault="00345F13" w:rsidP="00505CD4">
      <w:pPr>
        <w:spacing w:after="0" w:line="240" w:lineRule="auto"/>
        <w:rPr>
          <w:rFonts w:ascii="Calibri" w:hAnsi="Calibri" w:cs="Calibri"/>
          <w:b/>
          <w:bCs/>
        </w:rPr>
      </w:pPr>
      <w:r w:rsidRPr="00200FCD">
        <w:rPr>
          <w:rFonts w:ascii="Calibri" w:hAnsi="Calibri" w:cs="Calibri"/>
          <w:b/>
          <w:bCs/>
        </w:rPr>
        <w:t>Welke casus?</w:t>
      </w:r>
    </w:p>
    <w:p w14:paraId="7C4E41D5" w14:textId="77777777" w:rsidR="00345F13" w:rsidRPr="00200FCD" w:rsidRDefault="00345F13" w:rsidP="00505CD4">
      <w:pPr>
        <w:spacing w:after="0" w:line="240" w:lineRule="auto"/>
        <w:rPr>
          <w:rFonts w:ascii="Calibri" w:hAnsi="Calibri" w:cs="Calibri"/>
        </w:rPr>
      </w:pPr>
      <w:r w:rsidRPr="00200FCD">
        <w:rPr>
          <w:rFonts w:ascii="Calibri" w:hAnsi="Calibri" w:cs="Calibri"/>
        </w:rPr>
        <w:t xml:space="preserve">Na een inventariserende ronde </w:t>
      </w:r>
      <w:r w:rsidR="00337631" w:rsidRPr="00200FCD">
        <w:rPr>
          <w:rFonts w:ascii="Calibri" w:hAnsi="Calibri" w:cs="Calibri"/>
        </w:rPr>
        <w:t>komen we uit op de volgende casus:</w:t>
      </w:r>
    </w:p>
    <w:p w14:paraId="61408E59" w14:textId="113D7DEF" w:rsidR="00337631" w:rsidRPr="00200FCD" w:rsidRDefault="00337631" w:rsidP="00337631">
      <w:pPr>
        <w:pStyle w:val="Lijstalinea"/>
        <w:numPr>
          <w:ilvl w:val="0"/>
          <w:numId w:val="1"/>
        </w:numPr>
        <w:spacing w:after="0" w:line="240" w:lineRule="auto"/>
        <w:rPr>
          <w:rFonts w:ascii="Calibri" w:hAnsi="Calibri" w:cs="Calibri"/>
        </w:rPr>
      </w:pPr>
      <w:r w:rsidRPr="00200FCD">
        <w:rPr>
          <w:rFonts w:ascii="Calibri" w:hAnsi="Calibri" w:cs="Calibri"/>
        </w:rPr>
        <w:t>in het sociaal</w:t>
      </w:r>
      <w:r w:rsidR="00377BD0">
        <w:rPr>
          <w:rFonts w:ascii="Calibri" w:hAnsi="Calibri" w:cs="Calibri"/>
        </w:rPr>
        <w:t>-medisch</w:t>
      </w:r>
      <w:r w:rsidRPr="00200FCD">
        <w:rPr>
          <w:rFonts w:ascii="Calibri" w:hAnsi="Calibri" w:cs="Calibri"/>
        </w:rPr>
        <w:t xml:space="preserve"> domein</w:t>
      </w:r>
      <w:r w:rsidR="00377BD0">
        <w:rPr>
          <w:rFonts w:ascii="Calibri" w:hAnsi="Calibri" w:cs="Calibri"/>
        </w:rPr>
        <w:t>;</w:t>
      </w:r>
    </w:p>
    <w:p w14:paraId="04A1E3D9" w14:textId="6BBF3C33" w:rsidR="00337631" w:rsidRPr="00200FCD" w:rsidRDefault="00377BD0" w:rsidP="00337631">
      <w:pPr>
        <w:pStyle w:val="Lijstalinea"/>
        <w:numPr>
          <w:ilvl w:val="0"/>
          <w:numId w:val="1"/>
        </w:numPr>
        <w:spacing w:after="0" w:line="240" w:lineRule="auto"/>
        <w:rPr>
          <w:rFonts w:ascii="Calibri" w:hAnsi="Calibri" w:cs="Calibri"/>
        </w:rPr>
      </w:pPr>
      <w:r>
        <w:rPr>
          <w:rFonts w:ascii="Calibri" w:hAnsi="Calibri" w:cs="Calibri"/>
        </w:rPr>
        <w:t>v</w:t>
      </w:r>
      <w:r w:rsidR="00337631" w:rsidRPr="00200FCD">
        <w:rPr>
          <w:rFonts w:ascii="Calibri" w:hAnsi="Calibri" w:cs="Calibri"/>
        </w:rPr>
        <w:t xml:space="preserve">raagstuk: </w:t>
      </w:r>
      <w:r>
        <w:rPr>
          <w:rFonts w:ascii="Calibri" w:hAnsi="Calibri" w:cs="Calibri"/>
        </w:rPr>
        <w:t xml:space="preserve">kwetsbare ouderen, </w:t>
      </w:r>
      <w:r w:rsidR="00337631" w:rsidRPr="00200FCD">
        <w:rPr>
          <w:rFonts w:ascii="Calibri" w:hAnsi="Calibri" w:cs="Calibri"/>
        </w:rPr>
        <w:t xml:space="preserve">beginnende dementie in de </w:t>
      </w:r>
      <w:r>
        <w:rPr>
          <w:rFonts w:ascii="Calibri" w:hAnsi="Calibri" w:cs="Calibri"/>
        </w:rPr>
        <w:t>‘n</w:t>
      </w:r>
      <w:r w:rsidR="00337631" w:rsidRPr="00200FCD">
        <w:rPr>
          <w:rFonts w:ascii="Calibri" w:hAnsi="Calibri" w:cs="Calibri"/>
        </w:rPr>
        <w:t>iet-pluisfase</w:t>
      </w:r>
      <w:r>
        <w:rPr>
          <w:rFonts w:ascii="Calibri" w:hAnsi="Calibri" w:cs="Calibri"/>
        </w:rPr>
        <w:t>’;</w:t>
      </w:r>
    </w:p>
    <w:p w14:paraId="51AEA471" w14:textId="6D629588" w:rsidR="00337631" w:rsidRPr="00200FCD" w:rsidRDefault="00337631" w:rsidP="00337631">
      <w:pPr>
        <w:pStyle w:val="Lijstalinea"/>
        <w:numPr>
          <w:ilvl w:val="0"/>
          <w:numId w:val="1"/>
        </w:numPr>
        <w:spacing w:after="0" w:line="240" w:lineRule="auto"/>
        <w:rPr>
          <w:rFonts w:ascii="Calibri" w:hAnsi="Calibri" w:cs="Calibri"/>
        </w:rPr>
      </w:pPr>
      <w:r w:rsidRPr="00200FCD">
        <w:rPr>
          <w:rFonts w:ascii="Calibri" w:hAnsi="Calibri" w:cs="Calibri"/>
        </w:rPr>
        <w:t>wanneer mag</w:t>
      </w:r>
      <w:r w:rsidR="00377BD0">
        <w:rPr>
          <w:rFonts w:ascii="Calibri" w:hAnsi="Calibri" w:cs="Calibri"/>
        </w:rPr>
        <w:t xml:space="preserve"> / moet</w:t>
      </w:r>
      <w:r w:rsidRPr="00200FCD">
        <w:rPr>
          <w:rFonts w:ascii="Calibri" w:hAnsi="Calibri" w:cs="Calibri"/>
        </w:rPr>
        <w:t xml:space="preserve"> ik ingrijpen? </w:t>
      </w:r>
    </w:p>
    <w:p w14:paraId="33E76E20" w14:textId="38ED70B8" w:rsidR="00337631" w:rsidRPr="00200FCD" w:rsidRDefault="00337631" w:rsidP="00337631">
      <w:pPr>
        <w:pStyle w:val="Lijstalinea"/>
        <w:numPr>
          <w:ilvl w:val="0"/>
          <w:numId w:val="1"/>
        </w:numPr>
        <w:spacing w:after="0" w:line="240" w:lineRule="auto"/>
        <w:rPr>
          <w:rFonts w:ascii="Calibri" w:hAnsi="Calibri" w:cs="Calibri"/>
        </w:rPr>
      </w:pPr>
      <w:r w:rsidRPr="00200FCD">
        <w:rPr>
          <w:rFonts w:ascii="Calibri" w:hAnsi="Calibri" w:cs="Calibri"/>
        </w:rPr>
        <w:t xml:space="preserve">elementen als: </w:t>
      </w:r>
      <w:proofErr w:type="spellStart"/>
      <w:r w:rsidRPr="00200FCD">
        <w:rPr>
          <w:rFonts w:ascii="Calibri" w:hAnsi="Calibri" w:cs="Calibri"/>
        </w:rPr>
        <w:t>zorgmijder</w:t>
      </w:r>
      <w:proofErr w:type="spellEnd"/>
      <w:r w:rsidRPr="00200FCD">
        <w:rPr>
          <w:rFonts w:ascii="Calibri" w:hAnsi="Calibri" w:cs="Calibri"/>
        </w:rPr>
        <w:t>(s), bemoeiz</w:t>
      </w:r>
      <w:r w:rsidR="00377BD0">
        <w:rPr>
          <w:rFonts w:ascii="Calibri" w:hAnsi="Calibri" w:cs="Calibri"/>
        </w:rPr>
        <w:t>org</w:t>
      </w:r>
      <w:r w:rsidRPr="00200FCD">
        <w:rPr>
          <w:rFonts w:ascii="Calibri" w:hAnsi="Calibri" w:cs="Calibri"/>
        </w:rPr>
        <w:t xml:space="preserve"> en het met jezelf in conflict raken</w:t>
      </w:r>
    </w:p>
    <w:p w14:paraId="50788AC1" w14:textId="77777777" w:rsidR="003367C2" w:rsidRPr="00200FCD" w:rsidRDefault="003367C2" w:rsidP="00337631">
      <w:pPr>
        <w:spacing w:after="0" w:line="240" w:lineRule="auto"/>
        <w:rPr>
          <w:rFonts w:ascii="Calibri" w:hAnsi="Calibri" w:cs="Calibri"/>
        </w:rPr>
      </w:pPr>
    </w:p>
    <w:p w14:paraId="3B6FF2BE" w14:textId="77777777" w:rsidR="00337631" w:rsidRPr="00200FCD" w:rsidRDefault="003367C2" w:rsidP="00337631">
      <w:pPr>
        <w:spacing w:after="0" w:line="240" w:lineRule="auto"/>
        <w:rPr>
          <w:rFonts w:ascii="Calibri" w:hAnsi="Calibri" w:cs="Calibri"/>
        </w:rPr>
      </w:pPr>
      <w:r w:rsidRPr="00200FCD">
        <w:rPr>
          <w:rFonts w:ascii="Calibri" w:hAnsi="Calibri" w:cs="Calibri"/>
        </w:rPr>
        <w:t>De toelichting op de casus ontlokt vrijwel direct enkele reacties bij de anderen. Zichtbaar worden de verschillende invalshoeken: enerzijds vanuit de ‘systeemwereld’ (een deskundige/professional moet er iets van vinden) en anderzijds vanuit de ‘leefwereld’ (wat kunnen mensen nog zelf?). Anders gezegd: welk afwegingskader (en bijbehorende waarden) hanteren we met elkaar?</w:t>
      </w:r>
    </w:p>
    <w:p w14:paraId="50C03AB0" w14:textId="77777777" w:rsidR="003367C2" w:rsidRPr="00200FCD" w:rsidRDefault="003367C2" w:rsidP="00337631">
      <w:pPr>
        <w:spacing w:after="0" w:line="240" w:lineRule="auto"/>
        <w:rPr>
          <w:rFonts w:ascii="Calibri" w:hAnsi="Calibri" w:cs="Calibri"/>
        </w:rPr>
      </w:pPr>
    </w:p>
    <w:p w14:paraId="79985FB4" w14:textId="093CB3E4" w:rsidR="003367C2" w:rsidRPr="00200FCD" w:rsidRDefault="00E04C39" w:rsidP="00337631">
      <w:pPr>
        <w:spacing w:after="0" w:line="240" w:lineRule="auto"/>
        <w:rPr>
          <w:rFonts w:ascii="Calibri" w:hAnsi="Calibri" w:cs="Calibri"/>
        </w:rPr>
      </w:pPr>
      <w:r w:rsidRPr="00200FCD">
        <w:rPr>
          <w:rFonts w:ascii="Calibri" w:hAnsi="Calibri" w:cs="Calibri"/>
        </w:rPr>
        <w:t xml:space="preserve">De </w:t>
      </w:r>
      <w:r w:rsidR="00377BD0">
        <w:rPr>
          <w:rFonts w:ascii="Calibri" w:hAnsi="Calibri" w:cs="Calibri"/>
        </w:rPr>
        <w:t xml:space="preserve">Leervraag rond </w:t>
      </w:r>
      <w:r w:rsidRPr="00200FCD">
        <w:rPr>
          <w:rFonts w:ascii="Calibri" w:hAnsi="Calibri" w:cs="Calibri"/>
        </w:rPr>
        <w:t xml:space="preserve">casus wordt (in relatie tot </w:t>
      </w:r>
      <w:proofErr w:type="spellStart"/>
      <w:r w:rsidRPr="00200FCD">
        <w:rPr>
          <w:rFonts w:ascii="Calibri" w:hAnsi="Calibri" w:cs="Calibri"/>
        </w:rPr>
        <w:t>Ethics</w:t>
      </w:r>
      <w:proofErr w:type="spellEnd"/>
      <w:r w:rsidRPr="00200FCD">
        <w:rPr>
          <w:rFonts w:ascii="Calibri" w:hAnsi="Calibri" w:cs="Calibri"/>
        </w:rPr>
        <w:t xml:space="preserve"> of Care) aangescherpt tot de vraag: </w:t>
      </w:r>
      <w:bookmarkStart w:id="5" w:name="_Hlk36047852"/>
      <w:r w:rsidRPr="00200FCD">
        <w:rPr>
          <w:rFonts w:ascii="Calibri" w:hAnsi="Calibri" w:cs="Calibri"/>
          <w:i/>
          <w:iCs/>
        </w:rPr>
        <w:t>Wat kan ik, in deze concrete en unieke situatie in relatie tot de ander, voor de ander betekenen?</w:t>
      </w:r>
      <w:r w:rsidRPr="00200FCD">
        <w:rPr>
          <w:rFonts w:ascii="Calibri" w:hAnsi="Calibri" w:cs="Calibri"/>
        </w:rPr>
        <w:t xml:space="preserve"> </w:t>
      </w:r>
      <w:r w:rsidR="008114E7" w:rsidRPr="00200FCD">
        <w:rPr>
          <w:rFonts w:ascii="Calibri" w:hAnsi="Calibri" w:cs="Calibri"/>
        </w:rPr>
        <w:t xml:space="preserve"> </w:t>
      </w:r>
    </w:p>
    <w:bookmarkEnd w:id="5"/>
    <w:p w14:paraId="1BB8FFEB" w14:textId="233E9198" w:rsidR="00471403" w:rsidRPr="00200FCD" w:rsidRDefault="00471403" w:rsidP="00337631">
      <w:pPr>
        <w:spacing w:after="0" w:line="240" w:lineRule="auto"/>
        <w:rPr>
          <w:rFonts w:ascii="Calibri" w:hAnsi="Calibri" w:cs="Calibri"/>
        </w:rPr>
      </w:pPr>
    </w:p>
    <w:p w14:paraId="3264490A" w14:textId="4FC1F712" w:rsidR="00471403" w:rsidRPr="00200FCD" w:rsidRDefault="00471403" w:rsidP="00337631">
      <w:pPr>
        <w:spacing w:after="0" w:line="240" w:lineRule="auto"/>
        <w:rPr>
          <w:rFonts w:ascii="Calibri" w:hAnsi="Calibri" w:cs="Calibri"/>
        </w:rPr>
      </w:pPr>
    </w:p>
    <w:p w14:paraId="5F30547D" w14:textId="5C262F47" w:rsidR="009C7633" w:rsidRPr="00200FCD" w:rsidRDefault="009C7633" w:rsidP="00337631">
      <w:pPr>
        <w:spacing w:after="0" w:line="240" w:lineRule="auto"/>
        <w:rPr>
          <w:rFonts w:ascii="Calibri" w:hAnsi="Calibri" w:cs="Calibri"/>
        </w:rPr>
      </w:pPr>
    </w:p>
    <w:p w14:paraId="3FF097E6" w14:textId="77777777" w:rsidR="009C7633" w:rsidRPr="00200FCD" w:rsidRDefault="009C7633" w:rsidP="00337631">
      <w:pPr>
        <w:spacing w:after="0" w:line="240" w:lineRule="auto"/>
        <w:rPr>
          <w:rFonts w:ascii="Calibri" w:hAnsi="Calibri" w:cs="Calibri"/>
        </w:rPr>
      </w:pPr>
    </w:p>
    <w:p w14:paraId="2949C65C" w14:textId="72F192C8" w:rsidR="009C7633" w:rsidRPr="00200FCD" w:rsidRDefault="009C7633" w:rsidP="00337631">
      <w:pPr>
        <w:spacing w:after="0" w:line="240" w:lineRule="auto"/>
        <w:rPr>
          <w:rFonts w:ascii="Calibri" w:hAnsi="Calibri" w:cs="Calibri"/>
          <w:b/>
          <w:bCs/>
        </w:rPr>
      </w:pPr>
      <w:r w:rsidRPr="00200FCD">
        <w:rPr>
          <w:rFonts w:ascii="Calibri" w:hAnsi="Calibri" w:cs="Calibri"/>
          <w:b/>
          <w:bCs/>
        </w:rPr>
        <w:t>Vraagronde 1</w:t>
      </w:r>
      <w:r w:rsidR="00206B1C" w:rsidRPr="00200FCD">
        <w:rPr>
          <w:rFonts w:ascii="Calibri" w:hAnsi="Calibri" w:cs="Calibri"/>
          <w:b/>
          <w:bCs/>
        </w:rPr>
        <w:t xml:space="preserve"> </w:t>
      </w:r>
      <w:r w:rsidR="00377BD0">
        <w:rPr>
          <w:rFonts w:ascii="Calibri" w:hAnsi="Calibri" w:cs="Calibri"/>
          <w:b/>
          <w:bCs/>
        </w:rPr>
        <w:t xml:space="preserve">Reflectie op de </w:t>
      </w:r>
      <w:r w:rsidR="00206B1C" w:rsidRPr="00200FCD">
        <w:rPr>
          <w:rFonts w:ascii="Calibri" w:hAnsi="Calibri" w:cs="Calibri"/>
          <w:b/>
          <w:bCs/>
        </w:rPr>
        <w:t>casus</w:t>
      </w:r>
      <w:r w:rsidR="00377BD0">
        <w:rPr>
          <w:rFonts w:ascii="Calibri" w:hAnsi="Calibri" w:cs="Calibri"/>
          <w:b/>
          <w:bCs/>
        </w:rPr>
        <w:t xml:space="preserve"> – Opzet / proces</w:t>
      </w:r>
    </w:p>
    <w:p w14:paraId="69678ED9" w14:textId="1685A40D" w:rsidR="009C7633" w:rsidRPr="00200FCD" w:rsidRDefault="009C7633" w:rsidP="009C7633">
      <w:pPr>
        <w:pStyle w:val="Lijstalinea"/>
        <w:numPr>
          <w:ilvl w:val="0"/>
          <w:numId w:val="21"/>
        </w:numPr>
        <w:spacing w:after="0" w:line="240" w:lineRule="auto"/>
        <w:rPr>
          <w:rFonts w:ascii="Calibri" w:eastAsia="Times New Roman" w:hAnsi="Calibri" w:cs="Calibri"/>
        </w:rPr>
      </w:pPr>
      <w:proofErr w:type="spellStart"/>
      <w:r w:rsidRPr="00200FCD">
        <w:rPr>
          <w:rFonts w:ascii="Calibri" w:eastAsia="Times New Roman" w:hAnsi="Calibri" w:cs="Calibri"/>
        </w:rPr>
        <w:t>Caring</w:t>
      </w:r>
      <w:proofErr w:type="spellEnd"/>
      <w:r w:rsidRPr="00200FCD">
        <w:rPr>
          <w:rFonts w:ascii="Calibri" w:eastAsia="Times New Roman" w:hAnsi="Calibri" w:cs="Calibri"/>
        </w:rPr>
        <w:t xml:space="preserve"> </w:t>
      </w:r>
      <w:proofErr w:type="spellStart"/>
      <w:r w:rsidRPr="00200FCD">
        <w:rPr>
          <w:rFonts w:ascii="Calibri" w:eastAsia="Times New Roman" w:hAnsi="Calibri" w:cs="Calibri"/>
        </w:rPr>
        <w:t>about</w:t>
      </w:r>
      <w:proofErr w:type="spellEnd"/>
      <w:r w:rsidRPr="00200FCD">
        <w:rPr>
          <w:rFonts w:ascii="Calibri" w:eastAsia="Times New Roman" w:hAnsi="Calibri" w:cs="Calibri"/>
        </w:rPr>
        <w:t xml:space="preserve"> = Aandacht - Oog hebben voor behoeften</w:t>
      </w:r>
    </w:p>
    <w:p w14:paraId="6DCBC7E6" w14:textId="5357A079"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 xml:space="preserve">uitgangspunt: </w:t>
      </w:r>
      <w:r w:rsidR="00377BD0">
        <w:rPr>
          <w:rFonts w:ascii="Calibri" w:eastAsia="Times New Roman" w:hAnsi="Calibri" w:cs="Calibri"/>
        </w:rPr>
        <w:t xml:space="preserve">mensen </w:t>
      </w:r>
      <w:r w:rsidRPr="00200FCD">
        <w:rPr>
          <w:rFonts w:ascii="Calibri" w:eastAsia="Times New Roman" w:hAnsi="Calibri" w:cs="Calibri"/>
        </w:rPr>
        <w:t>zo lang mogelijk thuis zelfstandig wonend</w:t>
      </w:r>
    </w:p>
    <w:p w14:paraId="1FF33195" w14:textId="3DC0A828"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aantal dementerenden neemt toe, evenals aantal mantelzorgers</w:t>
      </w:r>
    </w:p>
    <w:p w14:paraId="22FFEC10" w14:textId="556FFA71"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mensen die beginnende dementieverschijnselen vertonen, zijn niet altijd in beeld</w:t>
      </w:r>
    </w:p>
    <w:p w14:paraId="43E7ACF3" w14:textId="77925F76"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van belang is zicht te krijgen op de behoefte van de (dementerende) persoon zelf en ook van de naaste(n)</w:t>
      </w:r>
    </w:p>
    <w:p w14:paraId="45651EBD" w14:textId="378AB3AF"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 xml:space="preserve">veelal gaat het over grip </w:t>
      </w:r>
      <w:r w:rsidR="00377BD0">
        <w:rPr>
          <w:rFonts w:ascii="Calibri" w:eastAsia="Times New Roman" w:hAnsi="Calibri" w:cs="Calibri"/>
        </w:rPr>
        <w:t xml:space="preserve">willen </w:t>
      </w:r>
      <w:r w:rsidRPr="00200FCD">
        <w:rPr>
          <w:rFonts w:ascii="Calibri" w:eastAsia="Times New Roman" w:hAnsi="Calibri" w:cs="Calibri"/>
        </w:rPr>
        <w:t>houden op het eigen functioneren, zowel praktisch als mentaal</w:t>
      </w:r>
    </w:p>
    <w:p w14:paraId="645DB818" w14:textId="5B1BC695"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behoeften kunnen ook conflicteren</w:t>
      </w:r>
      <w:r w:rsidR="00377BD0">
        <w:rPr>
          <w:rFonts w:ascii="Calibri" w:eastAsia="Times New Roman" w:hAnsi="Calibri" w:cs="Calibri"/>
        </w:rPr>
        <w:t>, binnen mensen zelf en tussen mensen en hun naaste(n)</w:t>
      </w:r>
    </w:p>
    <w:p w14:paraId="1AB46777" w14:textId="2C5C854A"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anders gezegd: er ontstaat al snel een zekere complexe situatie</w:t>
      </w:r>
    </w:p>
    <w:p w14:paraId="747238A7" w14:textId="11E88245" w:rsidR="009C7633" w:rsidRPr="00200FCD" w:rsidRDefault="009C7633"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voor de naaste(n) gaat het vaak o</w:t>
      </w:r>
      <w:r w:rsidR="006B655A" w:rsidRPr="00200FCD">
        <w:rPr>
          <w:rFonts w:ascii="Calibri" w:eastAsia="Times New Roman" w:hAnsi="Calibri" w:cs="Calibri"/>
        </w:rPr>
        <w:t>ver</w:t>
      </w:r>
      <w:r w:rsidRPr="00200FCD">
        <w:rPr>
          <w:rFonts w:ascii="Calibri" w:eastAsia="Times New Roman" w:hAnsi="Calibri" w:cs="Calibri"/>
        </w:rPr>
        <w:t xml:space="preserve"> veiligheid</w:t>
      </w:r>
      <w:r w:rsidR="006B655A" w:rsidRPr="00200FCD">
        <w:rPr>
          <w:rFonts w:ascii="Calibri" w:eastAsia="Times New Roman" w:hAnsi="Calibri" w:cs="Calibri"/>
        </w:rPr>
        <w:t>, ook van belang is oog te hebben voor de behoefte van de ander: erkenning van haar/zijn autonomie</w:t>
      </w:r>
    </w:p>
    <w:p w14:paraId="1FDA3B07" w14:textId="6C37079C" w:rsidR="006B655A" w:rsidRPr="00200FCD" w:rsidRDefault="006B655A" w:rsidP="009C7633">
      <w:pPr>
        <w:pStyle w:val="Lijstalinea"/>
        <w:numPr>
          <w:ilvl w:val="0"/>
          <w:numId w:val="22"/>
        </w:numPr>
        <w:spacing w:after="0" w:line="240" w:lineRule="auto"/>
        <w:rPr>
          <w:rFonts w:ascii="Calibri" w:eastAsia="Times New Roman" w:hAnsi="Calibri" w:cs="Calibri"/>
        </w:rPr>
      </w:pPr>
      <w:r w:rsidRPr="00200FCD">
        <w:rPr>
          <w:rFonts w:ascii="Calibri" w:eastAsia="Times New Roman" w:hAnsi="Calibri" w:cs="Calibri"/>
        </w:rPr>
        <w:t>wat doet het voor de ander (de beginnende dementerende), die veelal wil dat het blijft zoals het was</w:t>
      </w:r>
    </w:p>
    <w:p w14:paraId="162BCD9B" w14:textId="77777777" w:rsidR="006B655A" w:rsidRPr="00200FCD" w:rsidRDefault="006B655A" w:rsidP="006B655A">
      <w:pPr>
        <w:spacing w:after="0" w:line="240" w:lineRule="auto"/>
        <w:rPr>
          <w:rFonts w:ascii="Calibri" w:eastAsia="Times New Roman" w:hAnsi="Calibri" w:cs="Calibri"/>
        </w:rPr>
      </w:pPr>
    </w:p>
    <w:p w14:paraId="56F8DEAE" w14:textId="5F0A1AF2" w:rsidR="006B655A" w:rsidRPr="00200FCD" w:rsidRDefault="006B655A" w:rsidP="006B655A">
      <w:pPr>
        <w:pStyle w:val="Lijstalinea"/>
        <w:numPr>
          <w:ilvl w:val="0"/>
          <w:numId w:val="24"/>
        </w:numPr>
        <w:spacing w:after="0" w:line="240" w:lineRule="auto"/>
        <w:rPr>
          <w:rFonts w:ascii="Calibri" w:eastAsia="Times New Roman" w:hAnsi="Calibri" w:cs="Calibri"/>
        </w:rPr>
      </w:pPr>
      <w:proofErr w:type="spellStart"/>
      <w:r w:rsidRPr="00200FCD">
        <w:rPr>
          <w:rFonts w:ascii="Calibri" w:eastAsia="Times New Roman" w:hAnsi="Calibri" w:cs="Calibri"/>
        </w:rPr>
        <w:t>Taking</w:t>
      </w:r>
      <w:proofErr w:type="spellEnd"/>
      <w:r w:rsidRPr="00200FCD">
        <w:rPr>
          <w:rFonts w:ascii="Calibri" w:eastAsia="Times New Roman" w:hAnsi="Calibri" w:cs="Calibri"/>
        </w:rPr>
        <w:t xml:space="preserve"> Care = Verantwoordelijkheid – Er voor zorgen dat</w:t>
      </w:r>
      <w:r w:rsidR="00377BD0">
        <w:rPr>
          <w:rFonts w:ascii="Calibri" w:eastAsia="Times New Roman" w:hAnsi="Calibri" w:cs="Calibri"/>
        </w:rPr>
        <w:t xml:space="preserve"> </w:t>
      </w:r>
      <w:r w:rsidRPr="00200FCD">
        <w:rPr>
          <w:rFonts w:ascii="Calibri" w:eastAsia="Times New Roman" w:hAnsi="Calibri" w:cs="Calibri"/>
        </w:rPr>
        <w:t>/</w:t>
      </w:r>
      <w:r w:rsidR="00377BD0">
        <w:rPr>
          <w:rFonts w:ascii="Calibri" w:eastAsia="Times New Roman" w:hAnsi="Calibri" w:cs="Calibri"/>
        </w:rPr>
        <w:t xml:space="preserve"> </w:t>
      </w:r>
      <w:r w:rsidRPr="00200FCD">
        <w:rPr>
          <w:rFonts w:ascii="Calibri" w:eastAsia="Times New Roman" w:hAnsi="Calibri" w:cs="Calibri"/>
        </w:rPr>
        <w:t>Zorg op je nemen</w:t>
      </w:r>
    </w:p>
    <w:p w14:paraId="1B9C0F5B" w14:textId="43582F4A" w:rsidR="006B655A" w:rsidRPr="00200FCD" w:rsidRDefault="006B655A"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Medische facetten</w:t>
      </w:r>
      <w:r w:rsidR="00377BD0">
        <w:rPr>
          <w:rFonts w:ascii="Calibri" w:eastAsia="Times New Roman" w:hAnsi="Calibri" w:cs="Calibri"/>
        </w:rPr>
        <w:t xml:space="preserve"> </w:t>
      </w:r>
      <w:r w:rsidRPr="00200FCD">
        <w:rPr>
          <w:rFonts w:ascii="Calibri" w:eastAsia="Times New Roman" w:hAnsi="Calibri" w:cs="Calibri"/>
        </w:rPr>
        <w:t>/</w:t>
      </w:r>
      <w:r w:rsidR="00377BD0">
        <w:rPr>
          <w:rFonts w:ascii="Calibri" w:eastAsia="Times New Roman" w:hAnsi="Calibri" w:cs="Calibri"/>
        </w:rPr>
        <w:t xml:space="preserve"> </w:t>
      </w:r>
      <w:r w:rsidRPr="00200FCD">
        <w:rPr>
          <w:rFonts w:ascii="Calibri" w:eastAsia="Times New Roman" w:hAnsi="Calibri" w:cs="Calibri"/>
        </w:rPr>
        <w:t>aspecten spelen al snel een rol</w:t>
      </w:r>
    </w:p>
    <w:p w14:paraId="20B50D3A" w14:textId="5C4AA8FA" w:rsidR="006B655A" w:rsidRPr="00200FCD" w:rsidRDefault="006B655A"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Evenals de Gemeente</w:t>
      </w:r>
    </w:p>
    <w:p w14:paraId="38E8037C" w14:textId="40200E04" w:rsidR="006B655A" w:rsidRPr="00200FCD" w:rsidRDefault="006B655A"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Kortom: er zijn kaders waarmee rekening moet worden gehouden, er is een systeem (</w:t>
      </w:r>
      <w:proofErr w:type="spellStart"/>
      <w:r w:rsidRPr="00200FCD">
        <w:rPr>
          <w:rFonts w:ascii="Calibri" w:eastAsia="Times New Roman" w:hAnsi="Calibri" w:cs="Calibri"/>
        </w:rPr>
        <w:t>vraaggestuurd</w:t>
      </w:r>
      <w:proofErr w:type="spellEnd"/>
      <w:r w:rsidRPr="00200FCD">
        <w:rPr>
          <w:rFonts w:ascii="Calibri" w:eastAsia="Times New Roman" w:hAnsi="Calibri" w:cs="Calibri"/>
        </w:rPr>
        <w:t>)</w:t>
      </w:r>
    </w:p>
    <w:p w14:paraId="28C67B35" w14:textId="399CE387" w:rsidR="006B655A" w:rsidRPr="00200FCD" w:rsidRDefault="006B655A"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Er is de rol van de huisarts</w:t>
      </w:r>
    </w:p>
    <w:p w14:paraId="52D17DB8" w14:textId="1A4D74DB" w:rsidR="006B655A" w:rsidRPr="00200FCD" w:rsidRDefault="006B655A"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De vraag</w:t>
      </w:r>
      <w:r w:rsidR="00377BD0">
        <w:rPr>
          <w:rFonts w:ascii="Calibri" w:eastAsia="Times New Roman" w:hAnsi="Calibri" w:cs="Calibri"/>
        </w:rPr>
        <w:t xml:space="preserve"> ‘H</w:t>
      </w:r>
      <w:r w:rsidRPr="00200FCD">
        <w:rPr>
          <w:rFonts w:ascii="Calibri" w:eastAsia="Times New Roman" w:hAnsi="Calibri" w:cs="Calibri"/>
        </w:rPr>
        <w:t>oe sta je in relatie tot de beginnende dementerende</w:t>
      </w:r>
      <w:r w:rsidR="00377BD0">
        <w:rPr>
          <w:rFonts w:ascii="Calibri" w:eastAsia="Times New Roman" w:hAnsi="Calibri" w:cs="Calibri"/>
        </w:rPr>
        <w:t>?’</w:t>
      </w:r>
      <w:r w:rsidRPr="00200FCD">
        <w:rPr>
          <w:rFonts w:ascii="Calibri" w:eastAsia="Times New Roman" w:hAnsi="Calibri" w:cs="Calibri"/>
        </w:rPr>
        <w:t xml:space="preserve"> speelt ook</w:t>
      </w:r>
    </w:p>
    <w:p w14:paraId="0C128AD4" w14:textId="2213C16E" w:rsidR="006B655A" w:rsidRPr="00200FCD" w:rsidRDefault="002E0857"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 xml:space="preserve">Een meer </w:t>
      </w:r>
      <w:proofErr w:type="spellStart"/>
      <w:r w:rsidRPr="00200FCD">
        <w:rPr>
          <w:rFonts w:ascii="Calibri" w:eastAsia="Times New Roman" w:hAnsi="Calibri" w:cs="Calibri"/>
        </w:rPr>
        <w:t>pro-actieve</w:t>
      </w:r>
      <w:proofErr w:type="spellEnd"/>
      <w:r w:rsidRPr="00200FCD">
        <w:rPr>
          <w:rFonts w:ascii="Calibri" w:eastAsia="Times New Roman" w:hAnsi="Calibri" w:cs="Calibri"/>
        </w:rPr>
        <w:t xml:space="preserve"> houding (signaleren naar, bij en door huisartsen) is ook van belang</w:t>
      </w:r>
    </w:p>
    <w:p w14:paraId="7EC50029" w14:textId="1438FAC8" w:rsidR="002E0857" w:rsidRPr="00200FCD" w:rsidRDefault="002E0857" w:rsidP="006B655A">
      <w:pPr>
        <w:pStyle w:val="Lijstalinea"/>
        <w:numPr>
          <w:ilvl w:val="0"/>
          <w:numId w:val="25"/>
        </w:numPr>
        <w:spacing w:after="0" w:line="240" w:lineRule="auto"/>
        <w:rPr>
          <w:rFonts w:ascii="Calibri" w:eastAsia="Times New Roman" w:hAnsi="Calibri" w:cs="Calibri"/>
        </w:rPr>
      </w:pPr>
      <w:r w:rsidRPr="00200FCD">
        <w:rPr>
          <w:rFonts w:ascii="Calibri" w:eastAsia="Times New Roman" w:hAnsi="Calibri" w:cs="Calibri"/>
        </w:rPr>
        <w:t xml:space="preserve">Oftewel: hoe meer evenwicht te brengen tussen </w:t>
      </w:r>
      <w:r w:rsidRPr="00200FCD">
        <w:rPr>
          <w:rFonts w:ascii="Calibri" w:eastAsia="Times New Roman" w:hAnsi="Calibri" w:cs="Calibri"/>
          <w:i/>
          <w:iCs/>
        </w:rPr>
        <w:t>systeemwereld</w:t>
      </w:r>
      <w:r w:rsidRPr="00200FCD">
        <w:rPr>
          <w:rFonts w:ascii="Calibri" w:eastAsia="Times New Roman" w:hAnsi="Calibri" w:cs="Calibri"/>
        </w:rPr>
        <w:t xml:space="preserve"> en </w:t>
      </w:r>
      <w:r w:rsidRPr="00200FCD">
        <w:rPr>
          <w:rFonts w:ascii="Calibri" w:eastAsia="Times New Roman" w:hAnsi="Calibri" w:cs="Calibri"/>
          <w:i/>
          <w:iCs/>
        </w:rPr>
        <w:t>leefwereld</w:t>
      </w:r>
      <w:r w:rsidRPr="00200FCD">
        <w:rPr>
          <w:rFonts w:ascii="Calibri" w:eastAsia="Times New Roman" w:hAnsi="Calibri" w:cs="Calibri"/>
        </w:rPr>
        <w:t>?</w:t>
      </w:r>
    </w:p>
    <w:p w14:paraId="68F994E8" w14:textId="77777777" w:rsidR="002E0857" w:rsidRPr="00200FCD" w:rsidRDefault="002E0857" w:rsidP="00377BD0">
      <w:pPr>
        <w:pStyle w:val="Lijstalinea"/>
        <w:spacing w:after="0" w:line="240" w:lineRule="auto"/>
        <w:rPr>
          <w:rFonts w:ascii="Calibri" w:eastAsia="Times New Roman" w:hAnsi="Calibri" w:cs="Calibri"/>
        </w:rPr>
      </w:pPr>
    </w:p>
    <w:p w14:paraId="0626B04F" w14:textId="0AA57E38" w:rsidR="002E0857" w:rsidRPr="00200FCD" w:rsidRDefault="002E0857" w:rsidP="002E0857">
      <w:pPr>
        <w:pStyle w:val="Lijstalinea"/>
        <w:numPr>
          <w:ilvl w:val="0"/>
          <w:numId w:val="24"/>
        </w:numPr>
        <w:spacing w:after="0" w:line="240" w:lineRule="auto"/>
        <w:rPr>
          <w:rFonts w:ascii="Calibri" w:eastAsia="Times New Roman" w:hAnsi="Calibri" w:cs="Calibri"/>
        </w:rPr>
      </w:pPr>
      <w:proofErr w:type="spellStart"/>
      <w:r w:rsidRPr="00200FCD">
        <w:rPr>
          <w:rFonts w:ascii="Calibri" w:eastAsia="Times New Roman" w:hAnsi="Calibri" w:cs="Calibri"/>
        </w:rPr>
        <w:t>Giving</w:t>
      </w:r>
      <w:proofErr w:type="spellEnd"/>
      <w:r w:rsidRPr="00200FCD">
        <w:rPr>
          <w:rFonts w:ascii="Calibri" w:eastAsia="Times New Roman" w:hAnsi="Calibri" w:cs="Calibri"/>
        </w:rPr>
        <w:t xml:space="preserve"> Care = Competentie – Zorgen</w:t>
      </w:r>
      <w:r w:rsidR="00377BD0">
        <w:rPr>
          <w:rFonts w:ascii="Calibri" w:eastAsia="Times New Roman" w:hAnsi="Calibri" w:cs="Calibri"/>
        </w:rPr>
        <w:t xml:space="preserve"> </w:t>
      </w:r>
      <w:r w:rsidRPr="00200FCD">
        <w:rPr>
          <w:rFonts w:ascii="Calibri" w:eastAsia="Times New Roman" w:hAnsi="Calibri" w:cs="Calibri"/>
        </w:rPr>
        <w:t>/</w:t>
      </w:r>
      <w:r w:rsidR="00377BD0">
        <w:rPr>
          <w:rFonts w:ascii="Calibri" w:eastAsia="Times New Roman" w:hAnsi="Calibri" w:cs="Calibri"/>
        </w:rPr>
        <w:t xml:space="preserve"> </w:t>
      </w:r>
      <w:r w:rsidRPr="00200FCD">
        <w:rPr>
          <w:rFonts w:ascii="Calibri" w:eastAsia="Times New Roman" w:hAnsi="Calibri" w:cs="Calibri"/>
        </w:rPr>
        <w:t>Zorg verlenen</w:t>
      </w:r>
      <w:r w:rsidR="00377BD0">
        <w:rPr>
          <w:rFonts w:ascii="Calibri" w:eastAsia="Times New Roman" w:hAnsi="Calibri" w:cs="Calibri"/>
        </w:rPr>
        <w:t xml:space="preserve"> </w:t>
      </w:r>
      <w:r w:rsidRPr="00200FCD">
        <w:rPr>
          <w:rFonts w:ascii="Calibri" w:eastAsia="Times New Roman" w:hAnsi="Calibri" w:cs="Calibri"/>
        </w:rPr>
        <w:t>/</w:t>
      </w:r>
      <w:r w:rsidR="00377BD0">
        <w:rPr>
          <w:rFonts w:ascii="Calibri" w:eastAsia="Times New Roman" w:hAnsi="Calibri" w:cs="Calibri"/>
        </w:rPr>
        <w:t xml:space="preserve"> </w:t>
      </w:r>
      <w:r w:rsidRPr="00200FCD">
        <w:rPr>
          <w:rFonts w:ascii="Calibri" w:eastAsia="Times New Roman" w:hAnsi="Calibri" w:cs="Calibri"/>
        </w:rPr>
        <w:t>In staat zijn</w:t>
      </w:r>
    </w:p>
    <w:p w14:paraId="463C7FE8" w14:textId="3EB9FFB4" w:rsidR="002E0857" w:rsidRPr="00200FCD" w:rsidRDefault="002E0857" w:rsidP="002E0857">
      <w:pPr>
        <w:pStyle w:val="Lijstalinea"/>
        <w:numPr>
          <w:ilvl w:val="0"/>
          <w:numId w:val="28"/>
        </w:numPr>
        <w:spacing w:after="0" w:line="240" w:lineRule="auto"/>
        <w:rPr>
          <w:rFonts w:ascii="Calibri" w:eastAsia="Times New Roman" w:hAnsi="Calibri" w:cs="Calibri"/>
        </w:rPr>
      </w:pPr>
      <w:r w:rsidRPr="00200FCD">
        <w:rPr>
          <w:rFonts w:ascii="Calibri" w:eastAsia="Times New Roman" w:hAnsi="Calibri" w:cs="Calibri"/>
        </w:rPr>
        <w:t>Blijkt heel complex te zijn: er zijn vele spelers</w:t>
      </w:r>
    </w:p>
    <w:p w14:paraId="4BC07F70" w14:textId="77777777" w:rsidR="002E0857" w:rsidRPr="00200FCD" w:rsidRDefault="002E0857" w:rsidP="002E0857">
      <w:pPr>
        <w:pStyle w:val="Lijstalinea"/>
        <w:numPr>
          <w:ilvl w:val="0"/>
          <w:numId w:val="28"/>
        </w:numPr>
        <w:spacing w:after="0" w:line="240" w:lineRule="auto"/>
        <w:rPr>
          <w:rFonts w:ascii="Calibri" w:eastAsia="Times New Roman" w:hAnsi="Calibri" w:cs="Calibri"/>
        </w:rPr>
      </w:pPr>
      <w:r w:rsidRPr="00200FCD">
        <w:rPr>
          <w:rFonts w:ascii="Calibri" w:eastAsia="Times New Roman" w:hAnsi="Calibri" w:cs="Calibri"/>
        </w:rPr>
        <w:t xml:space="preserve">Wie pakt welke rol wanneer? </w:t>
      </w:r>
    </w:p>
    <w:p w14:paraId="00937E8D" w14:textId="1E2A3EFE" w:rsidR="002E0857" w:rsidRPr="00200FCD" w:rsidRDefault="002E0857" w:rsidP="002E0857">
      <w:pPr>
        <w:pStyle w:val="Lijstalinea"/>
        <w:numPr>
          <w:ilvl w:val="0"/>
          <w:numId w:val="28"/>
        </w:numPr>
        <w:spacing w:after="0" w:line="240" w:lineRule="auto"/>
        <w:rPr>
          <w:rFonts w:ascii="Calibri" w:eastAsia="Times New Roman" w:hAnsi="Calibri" w:cs="Calibri"/>
        </w:rPr>
      </w:pPr>
      <w:r w:rsidRPr="00200FCD">
        <w:rPr>
          <w:rFonts w:ascii="Calibri" w:eastAsia="Times New Roman" w:hAnsi="Calibri" w:cs="Calibri"/>
        </w:rPr>
        <w:t>Rolontwikkeling en bewustwording professionals is volop gaande</w:t>
      </w:r>
      <w:r w:rsidR="00377BD0">
        <w:rPr>
          <w:rFonts w:ascii="Calibri" w:eastAsia="Times New Roman" w:hAnsi="Calibri" w:cs="Calibri"/>
        </w:rPr>
        <w:t xml:space="preserve"> </w:t>
      </w:r>
      <w:r w:rsidRPr="00200FCD">
        <w:rPr>
          <w:rFonts w:ascii="Calibri" w:eastAsia="Times New Roman" w:hAnsi="Calibri" w:cs="Calibri"/>
        </w:rPr>
        <w:t>/</w:t>
      </w:r>
      <w:r w:rsidR="00377BD0">
        <w:rPr>
          <w:rFonts w:ascii="Calibri" w:eastAsia="Times New Roman" w:hAnsi="Calibri" w:cs="Calibri"/>
        </w:rPr>
        <w:t xml:space="preserve"> </w:t>
      </w:r>
      <w:r w:rsidRPr="00200FCD">
        <w:rPr>
          <w:rFonts w:ascii="Calibri" w:eastAsia="Times New Roman" w:hAnsi="Calibri" w:cs="Calibri"/>
        </w:rPr>
        <w:t>in beweging</w:t>
      </w:r>
    </w:p>
    <w:p w14:paraId="0C332347" w14:textId="08463502" w:rsidR="002E0857" w:rsidRPr="00200FCD" w:rsidRDefault="002E0857" w:rsidP="002E0857">
      <w:pPr>
        <w:spacing w:after="0" w:line="240" w:lineRule="auto"/>
        <w:rPr>
          <w:rFonts w:ascii="Calibri" w:eastAsia="Times New Roman" w:hAnsi="Calibri" w:cs="Calibri"/>
        </w:rPr>
      </w:pPr>
    </w:p>
    <w:p w14:paraId="34FB17F5" w14:textId="2D56A187" w:rsidR="002E0857" w:rsidRPr="00200FCD" w:rsidRDefault="002E0857" w:rsidP="002E0857">
      <w:pPr>
        <w:pStyle w:val="Lijstalinea"/>
        <w:numPr>
          <w:ilvl w:val="0"/>
          <w:numId w:val="24"/>
        </w:numPr>
        <w:spacing w:after="0" w:line="240" w:lineRule="auto"/>
        <w:rPr>
          <w:rFonts w:ascii="Calibri" w:eastAsia="Times New Roman" w:hAnsi="Calibri" w:cs="Calibri"/>
        </w:rPr>
      </w:pPr>
      <w:proofErr w:type="spellStart"/>
      <w:r w:rsidRPr="00200FCD">
        <w:rPr>
          <w:rFonts w:ascii="Calibri" w:eastAsia="Times New Roman" w:hAnsi="Calibri" w:cs="Calibri"/>
        </w:rPr>
        <w:t>Receiving</w:t>
      </w:r>
      <w:proofErr w:type="spellEnd"/>
      <w:r w:rsidRPr="00200FCD">
        <w:rPr>
          <w:rFonts w:ascii="Calibri" w:eastAsia="Times New Roman" w:hAnsi="Calibri" w:cs="Calibri"/>
        </w:rPr>
        <w:t xml:space="preserve"> Care = Responsiviteit – Is zorg ontvangen?</w:t>
      </w:r>
    </w:p>
    <w:p w14:paraId="48EE0BB9" w14:textId="449FB6F2" w:rsidR="00136E33" w:rsidRPr="00200FCD" w:rsidRDefault="00136E33" w:rsidP="00136E33">
      <w:pPr>
        <w:spacing w:after="0" w:line="240" w:lineRule="auto"/>
        <w:ind w:left="360"/>
        <w:rPr>
          <w:rFonts w:ascii="Calibri" w:eastAsia="Times New Roman" w:hAnsi="Calibri" w:cs="Calibri"/>
        </w:rPr>
      </w:pPr>
      <w:r w:rsidRPr="00200FCD">
        <w:rPr>
          <w:rFonts w:ascii="Calibri" w:eastAsia="Times New Roman" w:hAnsi="Calibri" w:cs="Calibri"/>
        </w:rPr>
        <w:t>Een antwoord blijkt aanvankelijk lastig te vinden</w:t>
      </w:r>
      <w:r w:rsidR="00377BD0">
        <w:rPr>
          <w:rFonts w:ascii="Calibri" w:eastAsia="Times New Roman" w:hAnsi="Calibri" w:cs="Calibri"/>
        </w:rPr>
        <w:t xml:space="preserve">, omdat </w:t>
      </w:r>
      <w:r w:rsidR="00654BC2">
        <w:rPr>
          <w:rFonts w:ascii="Calibri" w:eastAsia="Times New Roman" w:hAnsi="Calibri" w:cs="Calibri"/>
        </w:rPr>
        <w:t xml:space="preserve">de vraag niet opgepakt wordt als check bij een inwoner: is daar de zorg herkend / geland? </w:t>
      </w:r>
      <w:r w:rsidRPr="00200FCD">
        <w:rPr>
          <w:rFonts w:ascii="Calibri" w:eastAsia="Times New Roman" w:hAnsi="Calibri" w:cs="Calibri"/>
        </w:rPr>
        <w:t>Er komen eerder vragen op als:</w:t>
      </w:r>
    </w:p>
    <w:p w14:paraId="6F7F86F1" w14:textId="753AA0DB" w:rsidR="00FB2E9E" w:rsidRPr="00200FCD" w:rsidRDefault="00136E33" w:rsidP="00FB2E9E">
      <w:pPr>
        <w:pStyle w:val="Lijstalinea"/>
        <w:numPr>
          <w:ilvl w:val="0"/>
          <w:numId w:val="30"/>
        </w:numPr>
        <w:spacing w:after="0" w:line="240" w:lineRule="auto"/>
        <w:rPr>
          <w:rFonts w:ascii="Calibri" w:eastAsia="Times New Roman" w:hAnsi="Calibri" w:cs="Calibri"/>
        </w:rPr>
      </w:pPr>
      <w:r w:rsidRPr="00200FCD">
        <w:rPr>
          <w:rFonts w:ascii="Calibri" w:eastAsia="Times New Roman" w:hAnsi="Calibri" w:cs="Calibri"/>
        </w:rPr>
        <w:t xml:space="preserve">Hoe ontvankelijk </w:t>
      </w:r>
      <w:r w:rsidR="00654BC2">
        <w:rPr>
          <w:rFonts w:ascii="Calibri" w:eastAsia="Times New Roman" w:hAnsi="Calibri" w:cs="Calibri"/>
        </w:rPr>
        <w:t xml:space="preserve">is het systeem / </w:t>
      </w:r>
      <w:r w:rsidRPr="00200FCD">
        <w:rPr>
          <w:rFonts w:ascii="Calibri" w:eastAsia="Times New Roman" w:hAnsi="Calibri" w:cs="Calibri"/>
        </w:rPr>
        <w:t>de samenleving</w:t>
      </w:r>
      <w:r w:rsidR="00654BC2">
        <w:rPr>
          <w:rFonts w:ascii="Calibri" w:eastAsia="Times New Roman" w:hAnsi="Calibri" w:cs="Calibri"/>
        </w:rPr>
        <w:t xml:space="preserve"> voor behoeften van mensen</w:t>
      </w:r>
      <w:r w:rsidRPr="00200FCD">
        <w:rPr>
          <w:rFonts w:ascii="Calibri" w:eastAsia="Times New Roman" w:hAnsi="Calibri" w:cs="Calibri"/>
        </w:rPr>
        <w:t>?</w:t>
      </w:r>
    </w:p>
    <w:p w14:paraId="76BD7616" w14:textId="364D3C90" w:rsidR="00136E33" w:rsidRPr="00200FCD" w:rsidRDefault="00136E33" w:rsidP="00FB2E9E">
      <w:pPr>
        <w:pStyle w:val="Lijstalinea"/>
        <w:numPr>
          <w:ilvl w:val="0"/>
          <w:numId w:val="30"/>
        </w:numPr>
        <w:spacing w:after="0" w:line="240" w:lineRule="auto"/>
        <w:rPr>
          <w:rFonts w:ascii="Calibri" w:eastAsia="Times New Roman" w:hAnsi="Calibri" w:cs="Calibri"/>
        </w:rPr>
      </w:pPr>
      <w:r w:rsidRPr="00200FCD">
        <w:rPr>
          <w:rFonts w:ascii="Calibri" w:eastAsia="Times New Roman" w:hAnsi="Calibri" w:cs="Calibri"/>
        </w:rPr>
        <w:t xml:space="preserve">Is er werkelijk aangesloten bij de </w:t>
      </w:r>
      <w:proofErr w:type="spellStart"/>
      <w:r w:rsidRPr="00200FCD">
        <w:rPr>
          <w:rFonts w:ascii="Calibri" w:eastAsia="Times New Roman" w:hAnsi="Calibri" w:cs="Calibri"/>
        </w:rPr>
        <w:t>needs</w:t>
      </w:r>
      <w:proofErr w:type="spellEnd"/>
      <w:r w:rsidRPr="00200FCD">
        <w:rPr>
          <w:rFonts w:ascii="Calibri" w:eastAsia="Times New Roman" w:hAnsi="Calibri" w:cs="Calibri"/>
        </w:rPr>
        <w:t>?</w:t>
      </w:r>
    </w:p>
    <w:p w14:paraId="4C192339" w14:textId="2B023773" w:rsidR="00136E33" w:rsidRPr="00200FCD" w:rsidRDefault="00136E33" w:rsidP="00FB2E9E">
      <w:pPr>
        <w:pStyle w:val="Lijstalinea"/>
        <w:numPr>
          <w:ilvl w:val="0"/>
          <w:numId w:val="30"/>
        </w:numPr>
        <w:spacing w:after="0" w:line="240" w:lineRule="auto"/>
        <w:rPr>
          <w:rFonts w:ascii="Calibri" w:eastAsia="Times New Roman" w:hAnsi="Calibri" w:cs="Calibri"/>
        </w:rPr>
      </w:pPr>
      <w:r w:rsidRPr="00200FCD">
        <w:rPr>
          <w:rFonts w:ascii="Calibri" w:eastAsia="Times New Roman" w:hAnsi="Calibri" w:cs="Calibri"/>
        </w:rPr>
        <w:t>Wat is de impact van het vraagstuk?</w:t>
      </w:r>
    </w:p>
    <w:p w14:paraId="382BB97B" w14:textId="67A7A800" w:rsidR="00136E33" w:rsidRPr="00200FCD" w:rsidRDefault="00136E33" w:rsidP="00136E33">
      <w:pPr>
        <w:spacing w:after="0" w:line="240" w:lineRule="auto"/>
        <w:rPr>
          <w:rFonts w:ascii="Calibri" w:eastAsia="Times New Roman" w:hAnsi="Calibri" w:cs="Calibri"/>
        </w:rPr>
      </w:pPr>
    </w:p>
    <w:p w14:paraId="25E4E8E2" w14:textId="1BFE2E2C" w:rsidR="00136E33" w:rsidRPr="00200FCD" w:rsidRDefault="00136E33" w:rsidP="00136E33">
      <w:pPr>
        <w:spacing w:after="0" w:line="240" w:lineRule="auto"/>
        <w:ind w:left="360"/>
        <w:rPr>
          <w:rFonts w:ascii="Calibri" w:eastAsia="Times New Roman" w:hAnsi="Calibri" w:cs="Calibri"/>
        </w:rPr>
      </w:pPr>
      <w:r w:rsidRPr="00200FCD">
        <w:rPr>
          <w:rFonts w:ascii="Calibri" w:eastAsia="Times New Roman" w:hAnsi="Calibri" w:cs="Calibri"/>
        </w:rPr>
        <w:t xml:space="preserve">Na enig doorvragen zijn er antwoorden op de vraag </w:t>
      </w:r>
      <w:r w:rsidR="00654BC2">
        <w:rPr>
          <w:rFonts w:ascii="Calibri" w:eastAsia="Times New Roman" w:hAnsi="Calibri" w:cs="Calibri"/>
        </w:rPr>
        <w:t>‘</w:t>
      </w:r>
      <w:r w:rsidRPr="00200FCD">
        <w:rPr>
          <w:rFonts w:ascii="Calibri" w:eastAsia="Times New Roman" w:hAnsi="Calibri" w:cs="Calibri"/>
        </w:rPr>
        <w:t xml:space="preserve">Is </w:t>
      </w:r>
      <w:r w:rsidR="00654BC2">
        <w:rPr>
          <w:rFonts w:ascii="Calibri" w:eastAsia="Times New Roman" w:hAnsi="Calibri" w:cs="Calibri"/>
        </w:rPr>
        <w:t>de</w:t>
      </w:r>
      <w:r w:rsidRPr="00200FCD">
        <w:rPr>
          <w:rFonts w:ascii="Calibri" w:eastAsia="Times New Roman" w:hAnsi="Calibri" w:cs="Calibri"/>
        </w:rPr>
        <w:t xml:space="preserve"> zorg ontvangen</w:t>
      </w:r>
      <w:r w:rsidR="00654BC2">
        <w:rPr>
          <w:rFonts w:ascii="Calibri" w:eastAsia="Times New Roman" w:hAnsi="Calibri" w:cs="Calibri"/>
        </w:rPr>
        <w:t>?’</w:t>
      </w:r>
      <w:r w:rsidRPr="00200FCD">
        <w:rPr>
          <w:rFonts w:ascii="Calibri" w:eastAsia="Times New Roman" w:hAnsi="Calibri" w:cs="Calibri"/>
        </w:rPr>
        <w:t>:</w:t>
      </w:r>
    </w:p>
    <w:p w14:paraId="4725484A" w14:textId="559F4F28" w:rsidR="00136E33" w:rsidRPr="00200FCD" w:rsidRDefault="00136E33" w:rsidP="00136E33">
      <w:pPr>
        <w:pStyle w:val="Lijstalinea"/>
        <w:numPr>
          <w:ilvl w:val="0"/>
          <w:numId w:val="31"/>
        </w:numPr>
        <w:spacing w:after="0" w:line="240" w:lineRule="auto"/>
        <w:rPr>
          <w:rFonts w:ascii="Calibri" w:eastAsia="Times New Roman" w:hAnsi="Calibri" w:cs="Calibri"/>
        </w:rPr>
      </w:pPr>
      <w:r w:rsidRPr="00200FCD">
        <w:rPr>
          <w:rFonts w:ascii="Calibri" w:eastAsia="Times New Roman" w:hAnsi="Calibri" w:cs="Calibri"/>
        </w:rPr>
        <w:t>Is af te meten aan de kwaliteit van leven</w:t>
      </w:r>
      <w:r w:rsidR="00654BC2">
        <w:rPr>
          <w:rFonts w:ascii="Calibri" w:eastAsia="Times New Roman" w:hAnsi="Calibri" w:cs="Calibri"/>
        </w:rPr>
        <w:t xml:space="preserve">, </w:t>
      </w:r>
      <w:r w:rsidRPr="00200FCD">
        <w:rPr>
          <w:rFonts w:ascii="Calibri" w:eastAsia="Times New Roman" w:hAnsi="Calibri" w:cs="Calibri"/>
        </w:rPr>
        <w:t>voor zowel de beginnende dementerende als haar/zijn naaste omgeving</w:t>
      </w:r>
    </w:p>
    <w:p w14:paraId="309B9C51" w14:textId="6C3FE364" w:rsidR="00136E33" w:rsidRPr="00200FCD" w:rsidRDefault="00654BC2" w:rsidP="00136E33">
      <w:pPr>
        <w:pStyle w:val="Lijstalinea"/>
        <w:numPr>
          <w:ilvl w:val="0"/>
          <w:numId w:val="31"/>
        </w:numPr>
        <w:spacing w:after="0" w:line="240" w:lineRule="auto"/>
        <w:rPr>
          <w:rFonts w:ascii="Calibri" w:eastAsia="Times New Roman" w:hAnsi="Calibri" w:cs="Calibri"/>
        </w:rPr>
      </w:pPr>
      <w:r>
        <w:rPr>
          <w:rFonts w:ascii="Calibri" w:eastAsia="Times New Roman" w:hAnsi="Calibri" w:cs="Calibri"/>
        </w:rPr>
        <w:t xml:space="preserve">Als zorg werkelijk ontvangen is, </w:t>
      </w:r>
      <w:r w:rsidR="00136E33" w:rsidRPr="00200FCD">
        <w:rPr>
          <w:rFonts w:ascii="Calibri" w:eastAsia="Times New Roman" w:hAnsi="Calibri" w:cs="Calibri"/>
        </w:rPr>
        <w:t>geeft</w:t>
      </w:r>
      <w:r>
        <w:rPr>
          <w:rFonts w:ascii="Calibri" w:eastAsia="Times New Roman" w:hAnsi="Calibri" w:cs="Calibri"/>
        </w:rPr>
        <w:t xml:space="preserve"> dat</w:t>
      </w:r>
      <w:r w:rsidR="00136E33" w:rsidRPr="00200FCD">
        <w:rPr>
          <w:rFonts w:ascii="Calibri" w:eastAsia="Times New Roman" w:hAnsi="Calibri" w:cs="Calibri"/>
        </w:rPr>
        <w:t xml:space="preserve"> rust voor</w:t>
      </w:r>
      <w:r>
        <w:rPr>
          <w:rFonts w:ascii="Calibri" w:eastAsia="Times New Roman" w:hAnsi="Calibri" w:cs="Calibri"/>
        </w:rPr>
        <w:t xml:space="preserve"> </w:t>
      </w:r>
      <w:r w:rsidR="00136E33" w:rsidRPr="00200FCD">
        <w:rPr>
          <w:rFonts w:ascii="Calibri" w:eastAsia="Times New Roman" w:hAnsi="Calibri" w:cs="Calibri"/>
        </w:rPr>
        <w:t>/</w:t>
      </w:r>
      <w:r>
        <w:rPr>
          <w:rFonts w:ascii="Calibri" w:eastAsia="Times New Roman" w:hAnsi="Calibri" w:cs="Calibri"/>
        </w:rPr>
        <w:t xml:space="preserve"> </w:t>
      </w:r>
      <w:r w:rsidR="00136E33" w:rsidRPr="00200FCD">
        <w:rPr>
          <w:rFonts w:ascii="Calibri" w:eastAsia="Times New Roman" w:hAnsi="Calibri" w:cs="Calibri"/>
        </w:rPr>
        <w:t>bij alle betrokkenen</w:t>
      </w:r>
      <w:r>
        <w:rPr>
          <w:rFonts w:ascii="Calibri" w:eastAsia="Times New Roman" w:hAnsi="Calibri" w:cs="Calibri"/>
        </w:rPr>
        <w:t xml:space="preserve"> (=herkenningspunt)</w:t>
      </w:r>
    </w:p>
    <w:p w14:paraId="46B098CA" w14:textId="562DCE16" w:rsidR="00136E33" w:rsidRPr="00200FCD" w:rsidRDefault="00654BC2" w:rsidP="00136E33">
      <w:pPr>
        <w:pStyle w:val="Lijstalinea"/>
        <w:numPr>
          <w:ilvl w:val="0"/>
          <w:numId w:val="31"/>
        </w:numPr>
        <w:spacing w:after="0" w:line="240" w:lineRule="auto"/>
        <w:rPr>
          <w:rFonts w:ascii="Calibri" w:eastAsia="Times New Roman" w:hAnsi="Calibri" w:cs="Calibri"/>
        </w:rPr>
      </w:pPr>
      <w:r>
        <w:rPr>
          <w:rFonts w:ascii="Calibri" w:eastAsia="Times New Roman" w:hAnsi="Calibri" w:cs="Calibri"/>
        </w:rPr>
        <w:t xml:space="preserve">Ook is er dan </w:t>
      </w:r>
      <w:r w:rsidR="00136E33" w:rsidRPr="00200FCD">
        <w:rPr>
          <w:rFonts w:ascii="Calibri" w:eastAsia="Times New Roman" w:hAnsi="Calibri" w:cs="Calibri"/>
        </w:rPr>
        <w:t>meer ruimte</w:t>
      </w:r>
      <w:r>
        <w:rPr>
          <w:rFonts w:ascii="Calibri" w:eastAsia="Times New Roman" w:hAnsi="Calibri" w:cs="Calibri"/>
        </w:rPr>
        <w:t>, de</w:t>
      </w:r>
      <w:r w:rsidR="00136E33" w:rsidRPr="00200FCD">
        <w:rPr>
          <w:rFonts w:ascii="Calibri" w:eastAsia="Times New Roman" w:hAnsi="Calibri" w:cs="Calibri"/>
        </w:rPr>
        <w:t xml:space="preserve"> situatie is hanteer</w:t>
      </w:r>
      <w:r>
        <w:rPr>
          <w:rFonts w:ascii="Calibri" w:eastAsia="Times New Roman" w:hAnsi="Calibri" w:cs="Calibri"/>
        </w:rPr>
        <w:t>b</w:t>
      </w:r>
      <w:r w:rsidR="00136E33" w:rsidRPr="00200FCD">
        <w:rPr>
          <w:rFonts w:ascii="Calibri" w:eastAsia="Times New Roman" w:hAnsi="Calibri" w:cs="Calibri"/>
        </w:rPr>
        <w:t>aarder</w:t>
      </w:r>
    </w:p>
    <w:p w14:paraId="086C5549" w14:textId="367F78CC" w:rsidR="002E0857" w:rsidRPr="00200FCD" w:rsidRDefault="002E0857" w:rsidP="002E0857">
      <w:pPr>
        <w:spacing w:after="0" w:line="240" w:lineRule="auto"/>
        <w:rPr>
          <w:rFonts w:ascii="Calibri" w:eastAsia="Times New Roman" w:hAnsi="Calibri" w:cs="Calibri"/>
        </w:rPr>
      </w:pPr>
    </w:p>
    <w:p w14:paraId="76582061" w14:textId="536608D1" w:rsidR="006C0F35" w:rsidRPr="00200FCD" w:rsidRDefault="006C0F35" w:rsidP="006C0F35">
      <w:pPr>
        <w:pStyle w:val="Lijstalinea"/>
        <w:numPr>
          <w:ilvl w:val="0"/>
          <w:numId w:val="24"/>
        </w:numPr>
        <w:spacing w:after="0" w:line="240" w:lineRule="auto"/>
        <w:rPr>
          <w:rFonts w:ascii="Calibri" w:eastAsia="Times New Roman" w:hAnsi="Calibri" w:cs="Calibri"/>
        </w:rPr>
      </w:pPr>
      <w:proofErr w:type="spellStart"/>
      <w:r w:rsidRPr="00200FCD">
        <w:rPr>
          <w:rFonts w:ascii="Calibri" w:eastAsia="Times New Roman" w:hAnsi="Calibri" w:cs="Calibri"/>
        </w:rPr>
        <w:t>Caring</w:t>
      </w:r>
      <w:proofErr w:type="spellEnd"/>
      <w:r w:rsidRPr="00200FCD">
        <w:rPr>
          <w:rFonts w:ascii="Calibri" w:eastAsia="Times New Roman" w:hAnsi="Calibri" w:cs="Calibri"/>
        </w:rPr>
        <w:t xml:space="preserve"> </w:t>
      </w:r>
      <w:proofErr w:type="spellStart"/>
      <w:r w:rsidRPr="00200FCD">
        <w:rPr>
          <w:rFonts w:ascii="Calibri" w:eastAsia="Times New Roman" w:hAnsi="Calibri" w:cs="Calibri"/>
        </w:rPr>
        <w:t>with</w:t>
      </w:r>
      <w:proofErr w:type="spellEnd"/>
      <w:r w:rsidRPr="00200FCD">
        <w:rPr>
          <w:rFonts w:ascii="Calibri" w:eastAsia="Times New Roman" w:hAnsi="Calibri" w:cs="Calibri"/>
        </w:rPr>
        <w:t xml:space="preserve"> = Solidariteit/Vertrouwen – Is de wereld ingericht o.b.v. Zorg</w:t>
      </w:r>
      <w:r w:rsidR="00654BC2">
        <w:rPr>
          <w:rFonts w:ascii="Calibri" w:eastAsia="Times New Roman" w:hAnsi="Calibri" w:cs="Calibri"/>
        </w:rPr>
        <w:t xml:space="preserve"> </w:t>
      </w:r>
      <w:r w:rsidRPr="00200FCD">
        <w:rPr>
          <w:rFonts w:ascii="Calibri" w:eastAsia="Times New Roman" w:hAnsi="Calibri" w:cs="Calibri"/>
        </w:rPr>
        <w:t>/</w:t>
      </w:r>
      <w:r w:rsidR="00654BC2">
        <w:rPr>
          <w:rFonts w:ascii="Calibri" w:eastAsia="Times New Roman" w:hAnsi="Calibri" w:cs="Calibri"/>
        </w:rPr>
        <w:t xml:space="preserve"> </w:t>
      </w:r>
      <w:r w:rsidRPr="00200FCD">
        <w:rPr>
          <w:rFonts w:ascii="Calibri" w:eastAsia="Times New Roman" w:hAnsi="Calibri" w:cs="Calibri"/>
        </w:rPr>
        <w:t>Respect</w:t>
      </w:r>
      <w:r w:rsidR="00654BC2">
        <w:rPr>
          <w:rFonts w:ascii="Calibri" w:eastAsia="Times New Roman" w:hAnsi="Calibri" w:cs="Calibri"/>
        </w:rPr>
        <w:t xml:space="preserve"> </w:t>
      </w:r>
      <w:r w:rsidRPr="00200FCD">
        <w:rPr>
          <w:rFonts w:ascii="Calibri" w:eastAsia="Times New Roman" w:hAnsi="Calibri" w:cs="Calibri"/>
        </w:rPr>
        <w:t>/</w:t>
      </w:r>
      <w:r w:rsidR="00654BC2">
        <w:rPr>
          <w:rFonts w:ascii="Calibri" w:eastAsia="Times New Roman" w:hAnsi="Calibri" w:cs="Calibri"/>
        </w:rPr>
        <w:t xml:space="preserve"> </w:t>
      </w:r>
      <w:r w:rsidRPr="00200FCD">
        <w:rPr>
          <w:rFonts w:ascii="Calibri" w:eastAsia="Times New Roman" w:hAnsi="Calibri" w:cs="Calibri"/>
        </w:rPr>
        <w:t>Rechtvaardigheid?</w:t>
      </w:r>
    </w:p>
    <w:p w14:paraId="61CE592B" w14:textId="69EC5BE1" w:rsidR="006C0F35" w:rsidRPr="00200FCD" w:rsidRDefault="00053282" w:rsidP="00053282">
      <w:pPr>
        <w:pStyle w:val="Lijstalinea"/>
        <w:numPr>
          <w:ilvl w:val="0"/>
          <w:numId w:val="33"/>
        </w:numPr>
        <w:spacing w:after="0" w:line="240" w:lineRule="auto"/>
        <w:rPr>
          <w:rFonts w:ascii="Calibri" w:eastAsia="Times New Roman" w:hAnsi="Calibri" w:cs="Calibri"/>
        </w:rPr>
      </w:pPr>
      <w:r w:rsidRPr="00200FCD">
        <w:rPr>
          <w:rFonts w:ascii="Calibri" w:eastAsia="Times New Roman" w:hAnsi="Calibri" w:cs="Calibri"/>
        </w:rPr>
        <w:t>Het centrale woord hier is: gelijkwaardigheid</w:t>
      </w:r>
    </w:p>
    <w:p w14:paraId="2B8DA5D3" w14:textId="4816008F" w:rsidR="00206B1C" w:rsidRPr="00200FCD" w:rsidRDefault="00206B1C" w:rsidP="00053282">
      <w:pPr>
        <w:pStyle w:val="Lijstalinea"/>
        <w:numPr>
          <w:ilvl w:val="0"/>
          <w:numId w:val="33"/>
        </w:numPr>
        <w:spacing w:after="0" w:line="240" w:lineRule="auto"/>
        <w:rPr>
          <w:rFonts w:ascii="Calibri" w:eastAsia="Times New Roman" w:hAnsi="Calibri" w:cs="Calibri"/>
        </w:rPr>
      </w:pPr>
      <w:r w:rsidRPr="00200FCD">
        <w:rPr>
          <w:rFonts w:ascii="Calibri" w:eastAsia="Times New Roman" w:hAnsi="Calibri" w:cs="Calibri"/>
        </w:rPr>
        <w:t>Zorgen voor, zorgen over, zorgen met en zorgen dat</w:t>
      </w:r>
    </w:p>
    <w:p w14:paraId="534A0692" w14:textId="0C6D12DE" w:rsidR="00136E33" w:rsidRDefault="00136E33" w:rsidP="002E0857">
      <w:pPr>
        <w:spacing w:after="0" w:line="240" w:lineRule="auto"/>
        <w:rPr>
          <w:rFonts w:ascii="Calibri" w:eastAsia="Times New Roman" w:hAnsi="Calibri" w:cs="Calibri"/>
        </w:rPr>
      </w:pPr>
    </w:p>
    <w:p w14:paraId="4F79996D" w14:textId="06FFCF15" w:rsidR="00654BC2" w:rsidRDefault="00654BC2" w:rsidP="002E0857">
      <w:pPr>
        <w:spacing w:after="0" w:line="240" w:lineRule="auto"/>
        <w:rPr>
          <w:rFonts w:ascii="Calibri" w:eastAsia="Times New Roman" w:hAnsi="Calibri" w:cs="Calibri"/>
        </w:rPr>
      </w:pPr>
    </w:p>
    <w:p w14:paraId="1EB7FBFF" w14:textId="77777777" w:rsidR="00654BC2" w:rsidRPr="00200FCD" w:rsidRDefault="00654BC2" w:rsidP="002E0857">
      <w:pPr>
        <w:spacing w:after="0" w:line="240" w:lineRule="auto"/>
        <w:rPr>
          <w:rFonts w:ascii="Calibri" w:eastAsia="Times New Roman" w:hAnsi="Calibri" w:cs="Calibri"/>
        </w:rPr>
      </w:pPr>
    </w:p>
    <w:p w14:paraId="6303C2DD" w14:textId="77777777" w:rsidR="00206B1C" w:rsidRPr="00200FCD" w:rsidRDefault="00206B1C" w:rsidP="00206B1C">
      <w:pPr>
        <w:spacing w:after="0" w:line="240" w:lineRule="auto"/>
        <w:rPr>
          <w:rFonts w:ascii="Calibri" w:hAnsi="Calibri" w:cs="Calibri"/>
          <w:b/>
          <w:bCs/>
        </w:rPr>
      </w:pPr>
    </w:p>
    <w:p w14:paraId="0FFF6DF4" w14:textId="5300E0F4" w:rsidR="00206B1C" w:rsidRPr="00200FCD" w:rsidRDefault="00206B1C" w:rsidP="00206B1C">
      <w:pPr>
        <w:spacing w:after="0" w:line="240" w:lineRule="auto"/>
        <w:rPr>
          <w:rFonts w:ascii="Calibri" w:hAnsi="Calibri" w:cs="Calibri"/>
          <w:b/>
          <w:bCs/>
        </w:rPr>
      </w:pPr>
      <w:r w:rsidRPr="00200FCD">
        <w:rPr>
          <w:rFonts w:ascii="Calibri" w:hAnsi="Calibri" w:cs="Calibri"/>
          <w:b/>
          <w:bCs/>
        </w:rPr>
        <w:t xml:space="preserve">Vraagronde 2 </w:t>
      </w:r>
      <w:r w:rsidR="00377BD0">
        <w:rPr>
          <w:rFonts w:ascii="Calibri" w:hAnsi="Calibri" w:cs="Calibri"/>
          <w:b/>
          <w:bCs/>
        </w:rPr>
        <w:t xml:space="preserve">Reflectie op de casusinbrenger - </w:t>
      </w:r>
      <w:r w:rsidRPr="00200FCD">
        <w:rPr>
          <w:rFonts w:ascii="Calibri" w:hAnsi="Calibri" w:cs="Calibri"/>
          <w:b/>
          <w:bCs/>
        </w:rPr>
        <w:t>De houding naar zichzelf</w:t>
      </w:r>
    </w:p>
    <w:p w14:paraId="75B87529" w14:textId="4215EA4F" w:rsidR="00206B1C" w:rsidRPr="00200FCD" w:rsidRDefault="00654BC2" w:rsidP="00206B1C">
      <w:pPr>
        <w:spacing w:after="0" w:line="240" w:lineRule="auto"/>
        <w:rPr>
          <w:rFonts w:ascii="Calibri" w:eastAsia="Times New Roman" w:hAnsi="Calibri" w:cs="Calibri"/>
        </w:rPr>
      </w:pPr>
      <w:r>
        <w:rPr>
          <w:rFonts w:ascii="Calibri" w:eastAsia="Times New Roman" w:hAnsi="Calibri" w:cs="Calibri"/>
        </w:rPr>
        <w:t xml:space="preserve">Binnen </w:t>
      </w:r>
      <w:r w:rsidR="00206B1C" w:rsidRPr="00200FCD">
        <w:rPr>
          <w:rFonts w:ascii="Calibri" w:eastAsia="Times New Roman" w:hAnsi="Calibri" w:cs="Calibri"/>
        </w:rPr>
        <w:t xml:space="preserve">de inmiddels nog beperkt beschikbare tijd wordt een poging gedaan nog </w:t>
      </w:r>
      <w:r>
        <w:rPr>
          <w:rFonts w:ascii="Calibri" w:eastAsia="Times New Roman" w:hAnsi="Calibri" w:cs="Calibri"/>
        </w:rPr>
        <w:t xml:space="preserve">wel </w:t>
      </w:r>
      <w:r w:rsidR="00206B1C" w:rsidRPr="00200FCD">
        <w:rPr>
          <w:rFonts w:ascii="Calibri" w:eastAsia="Times New Roman" w:hAnsi="Calibri" w:cs="Calibri"/>
        </w:rPr>
        <w:t>recht te doen aan de 5 stappen</w:t>
      </w:r>
      <w:r>
        <w:rPr>
          <w:rFonts w:ascii="Calibri" w:eastAsia="Times New Roman" w:hAnsi="Calibri" w:cs="Calibri"/>
        </w:rPr>
        <w:t xml:space="preserve"> uit de Zorgcyclus</w:t>
      </w:r>
      <w:r w:rsidR="00206B1C" w:rsidRPr="00200FCD">
        <w:rPr>
          <w:rFonts w:ascii="Calibri" w:eastAsia="Times New Roman" w:hAnsi="Calibri" w:cs="Calibri"/>
        </w:rPr>
        <w:t>. De volgende opmerkingen</w:t>
      </w:r>
      <w:r>
        <w:rPr>
          <w:rFonts w:ascii="Calibri" w:eastAsia="Times New Roman" w:hAnsi="Calibri" w:cs="Calibri"/>
        </w:rPr>
        <w:t xml:space="preserve"> </w:t>
      </w:r>
      <w:r w:rsidR="00206B1C" w:rsidRPr="00200FCD">
        <w:rPr>
          <w:rFonts w:ascii="Calibri" w:eastAsia="Times New Roman" w:hAnsi="Calibri" w:cs="Calibri"/>
        </w:rPr>
        <w:t>/</w:t>
      </w:r>
      <w:r>
        <w:rPr>
          <w:rFonts w:ascii="Calibri" w:eastAsia="Times New Roman" w:hAnsi="Calibri" w:cs="Calibri"/>
        </w:rPr>
        <w:t xml:space="preserve"> </w:t>
      </w:r>
      <w:r w:rsidR="00206B1C" w:rsidRPr="00200FCD">
        <w:rPr>
          <w:rFonts w:ascii="Calibri" w:eastAsia="Times New Roman" w:hAnsi="Calibri" w:cs="Calibri"/>
        </w:rPr>
        <w:t>noties</w:t>
      </w:r>
      <w:r>
        <w:rPr>
          <w:rFonts w:ascii="Calibri" w:eastAsia="Times New Roman" w:hAnsi="Calibri" w:cs="Calibri"/>
        </w:rPr>
        <w:t xml:space="preserve"> </w:t>
      </w:r>
      <w:r w:rsidR="008F1DC6" w:rsidRPr="00200FCD">
        <w:rPr>
          <w:rFonts w:ascii="Calibri" w:eastAsia="Times New Roman" w:hAnsi="Calibri" w:cs="Calibri"/>
        </w:rPr>
        <w:t>/</w:t>
      </w:r>
      <w:r>
        <w:rPr>
          <w:rFonts w:ascii="Calibri" w:eastAsia="Times New Roman" w:hAnsi="Calibri" w:cs="Calibri"/>
        </w:rPr>
        <w:t xml:space="preserve"> </w:t>
      </w:r>
      <w:r w:rsidR="008F1DC6" w:rsidRPr="00200FCD">
        <w:rPr>
          <w:rFonts w:ascii="Calibri" w:eastAsia="Times New Roman" w:hAnsi="Calibri" w:cs="Calibri"/>
        </w:rPr>
        <w:t>vragen</w:t>
      </w:r>
      <w:r w:rsidR="00206B1C" w:rsidRPr="00200FCD">
        <w:rPr>
          <w:rFonts w:ascii="Calibri" w:eastAsia="Times New Roman" w:hAnsi="Calibri" w:cs="Calibri"/>
        </w:rPr>
        <w:t xml:space="preserve"> zijn opgetekend:</w:t>
      </w:r>
    </w:p>
    <w:p w14:paraId="1DA81CC9" w14:textId="1A44513D" w:rsidR="008F1DC6" w:rsidRPr="00000D29" w:rsidRDefault="00206B1C" w:rsidP="009942E6">
      <w:pPr>
        <w:pStyle w:val="Lijstalinea"/>
        <w:numPr>
          <w:ilvl w:val="0"/>
          <w:numId w:val="34"/>
        </w:numPr>
        <w:spacing w:after="0" w:line="240" w:lineRule="auto"/>
        <w:rPr>
          <w:rFonts w:ascii="Calibri" w:eastAsia="Times New Roman" w:hAnsi="Calibri" w:cs="Calibri"/>
        </w:rPr>
      </w:pPr>
      <w:r w:rsidRPr="00000D29">
        <w:rPr>
          <w:rFonts w:ascii="Calibri" w:eastAsia="Times New Roman" w:hAnsi="Calibri" w:cs="Calibri"/>
        </w:rPr>
        <w:t>Ik ben er wel continu mee bezig</w:t>
      </w:r>
      <w:r w:rsidR="00000D29" w:rsidRPr="00000D29">
        <w:rPr>
          <w:rFonts w:ascii="Calibri" w:eastAsia="Times New Roman" w:hAnsi="Calibri" w:cs="Calibri"/>
        </w:rPr>
        <w:t xml:space="preserve">, voel grote betrokkenheid, als professional én voor eigen toekomst, dus ook </w:t>
      </w:r>
      <w:r w:rsidR="008F1DC6" w:rsidRPr="00000D29">
        <w:rPr>
          <w:rFonts w:ascii="Calibri" w:eastAsia="Times New Roman" w:hAnsi="Calibri" w:cs="Calibri"/>
        </w:rPr>
        <w:t>als ervaringsde</w:t>
      </w:r>
      <w:r w:rsidR="00654BC2" w:rsidRPr="00000D29">
        <w:rPr>
          <w:rFonts w:ascii="Calibri" w:eastAsia="Times New Roman" w:hAnsi="Calibri" w:cs="Calibri"/>
        </w:rPr>
        <w:t>s</w:t>
      </w:r>
      <w:r w:rsidR="008F1DC6" w:rsidRPr="00000D29">
        <w:rPr>
          <w:rFonts w:ascii="Calibri" w:eastAsia="Times New Roman" w:hAnsi="Calibri" w:cs="Calibri"/>
        </w:rPr>
        <w:t>kundige</w:t>
      </w:r>
    </w:p>
    <w:p w14:paraId="429CD4A3" w14:textId="77777777" w:rsidR="00D10666" w:rsidRPr="00000D29" w:rsidRDefault="00D10666" w:rsidP="00D10666">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 xml:space="preserve">Idee leeft: we gaan het in de toekomst oplossen </w:t>
      </w:r>
      <w:r w:rsidRPr="00000D29">
        <w:rPr>
          <w:rFonts w:ascii="Calibri" w:eastAsia="Times New Roman" w:hAnsi="Calibri" w:cs="Calibri"/>
        </w:rPr>
        <w:sym w:font="Wingdings" w:char="F0E0"/>
      </w:r>
      <w:r>
        <w:rPr>
          <w:rFonts w:ascii="Calibri" w:eastAsia="Times New Roman" w:hAnsi="Calibri" w:cs="Calibri"/>
        </w:rPr>
        <w:t xml:space="preserve"> minder dementerende mensen</w:t>
      </w:r>
    </w:p>
    <w:p w14:paraId="1264744D" w14:textId="78D8877D" w:rsidR="008F1DC6" w:rsidRDefault="008F1DC6" w:rsidP="00206B1C">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Hoe kijken we tegen oud(er) worden aan?</w:t>
      </w:r>
      <w:r w:rsidR="00000D29">
        <w:rPr>
          <w:rFonts w:ascii="Calibri" w:eastAsia="Times New Roman" w:hAnsi="Calibri" w:cs="Calibri"/>
        </w:rPr>
        <w:t xml:space="preserve"> We worden straks vitale 70-ers, maar mogen we als stokouderen een eigen plaats in de samenleving hebben? Hoe kom ik daar op een beetje leuke manier, in harmonie met mezelf, laveren tussen jong moeten blijven en alles (moeten) kunnen blijven doen?</w:t>
      </w:r>
    </w:p>
    <w:p w14:paraId="0CE6E8F1" w14:textId="717D05AF" w:rsidR="008F1DC6" w:rsidRPr="00200FCD" w:rsidRDefault="008F1DC6" w:rsidP="00206B1C">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Welke wereld- en mensbeelden spelen mee?</w:t>
      </w:r>
    </w:p>
    <w:p w14:paraId="64500D8D" w14:textId="7F250CF7" w:rsidR="00A001D8" w:rsidRPr="00200FCD" w:rsidRDefault="00A001D8" w:rsidP="00206B1C">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Persoonlijke waarden spele</w:t>
      </w:r>
      <w:r w:rsidR="00654BC2">
        <w:rPr>
          <w:rFonts w:ascii="Calibri" w:eastAsia="Times New Roman" w:hAnsi="Calibri" w:cs="Calibri"/>
        </w:rPr>
        <w:t>n</w:t>
      </w:r>
      <w:r w:rsidRPr="00200FCD">
        <w:rPr>
          <w:rFonts w:ascii="Calibri" w:eastAsia="Times New Roman" w:hAnsi="Calibri" w:cs="Calibri"/>
        </w:rPr>
        <w:t xml:space="preserve"> ongetwijfeld een rol</w:t>
      </w:r>
    </w:p>
    <w:p w14:paraId="420966EA" w14:textId="6A9337C6" w:rsidR="00D10666" w:rsidRDefault="00D10666" w:rsidP="008F1DC6">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De casusinbrenger wil in dit vraagstuk / dit systeem graag iets betekenen: grote daden</w:t>
      </w:r>
    </w:p>
    <w:p w14:paraId="74A83C32" w14:textId="4738060D" w:rsidR="008F1DC6" w:rsidRPr="00200FCD" w:rsidRDefault="008F1DC6" w:rsidP="008F1DC6">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Een zekere gedrevenheid bij</w:t>
      </w:r>
      <w:r w:rsidR="00654BC2">
        <w:rPr>
          <w:rFonts w:ascii="Calibri" w:eastAsia="Times New Roman" w:hAnsi="Calibri" w:cs="Calibri"/>
        </w:rPr>
        <w:t xml:space="preserve"> </w:t>
      </w:r>
      <w:r w:rsidRPr="00200FCD">
        <w:rPr>
          <w:rFonts w:ascii="Calibri" w:eastAsia="Times New Roman" w:hAnsi="Calibri" w:cs="Calibri"/>
        </w:rPr>
        <w:t>/</w:t>
      </w:r>
      <w:r w:rsidR="00654BC2">
        <w:rPr>
          <w:rFonts w:ascii="Calibri" w:eastAsia="Times New Roman" w:hAnsi="Calibri" w:cs="Calibri"/>
        </w:rPr>
        <w:t xml:space="preserve"> </w:t>
      </w:r>
      <w:r w:rsidRPr="00200FCD">
        <w:rPr>
          <w:rFonts w:ascii="Calibri" w:eastAsia="Times New Roman" w:hAnsi="Calibri" w:cs="Calibri"/>
        </w:rPr>
        <w:t xml:space="preserve">van de casusinbrenger </w:t>
      </w:r>
      <w:r w:rsidR="00D10666">
        <w:rPr>
          <w:rFonts w:ascii="Calibri" w:eastAsia="Times New Roman" w:hAnsi="Calibri" w:cs="Calibri"/>
        </w:rPr>
        <w:t>is</w:t>
      </w:r>
      <w:r w:rsidRPr="00200FCD">
        <w:rPr>
          <w:rFonts w:ascii="Calibri" w:eastAsia="Times New Roman" w:hAnsi="Calibri" w:cs="Calibri"/>
        </w:rPr>
        <w:t xml:space="preserve"> ook zichtbaar </w:t>
      </w:r>
      <w:r w:rsidR="00D10666">
        <w:rPr>
          <w:rFonts w:ascii="Calibri" w:eastAsia="Times New Roman" w:hAnsi="Calibri" w:cs="Calibri"/>
        </w:rPr>
        <w:t xml:space="preserve">en voelbaar </w:t>
      </w:r>
      <w:r w:rsidRPr="00200FCD">
        <w:rPr>
          <w:rFonts w:ascii="Calibri" w:eastAsia="Times New Roman" w:hAnsi="Calibri" w:cs="Calibri"/>
        </w:rPr>
        <w:t>(het begrip “wereldverbeteraar” wordt genoemd)</w:t>
      </w:r>
    </w:p>
    <w:p w14:paraId="658B5ABD" w14:textId="02CAFCA4" w:rsidR="008F1DC6" w:rsidRPr="00200FCD" w:rsidRDefault="008F1DC6" w:rsidP="008F1DC6">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Tegelijkertijd is er ook het besef, dat dat een valkuil kan zijn</w:t>
      </w:r>
      <w:r w:rsidR="00654BC2">
        <w:rPr>
          <w:rFonts w:ascii="Calibri" w:eastAsia="Times New Roman" w:hAnsi="Calibri" w:cs="Calibri"/>
        </w:rPr>
        <w:t>; het</w:t>
      </w:r>
      <w:r w:rsidRPr="00200FCD">
        <w:rPr>
          <w:rFonts w:ascii="Calibri" w:eastAsia="Times New Roman" w:hAnsi="Calibri" w:cs="Calibri"/>
        </w:rPr>
        <w:t xml:space="preserve"> kan ook leiden tot ‘zwart-wit denken’</w:t>
      </w:r>
      <w:r w:rsidR="00D10666">
        <w:rPr>
          <w:rFonts w:ascii="Calibri" w:eastAsia="Times New Roman" w:hAnsi="Calibri" w:cs="Calibri"/>
        </w:rPr>
        <w:t>, ‘goed-fout denken’</w:t>
      </w:r>
      <w:r w:rsidR="00654BC2">
        <w:rPr>
          <w:rFonts w:ascii="Calibri" w:eastAsia="Times New Roman" w:hAnsi="Calibri" w:cs="Calibri"/>
        </w:rPr>
        <w:t xml:space="preserve"> en ‘jezelf verliezen’</w:t>
      </w:r>
      <w:r w:rsidR="00D10666">
        <w:rPr>
          <w:rFonts w:ascii="Calibri" w:eastAsia="Times New Roman" w:hAnsi="Calibri" w:cs="Calibri"/>
        </w:rPr>
        <w:t>; het kan genuanceerd denken belemmeren als je inzoomt op ‘het is mensonterend’; dreigt te vergeten wat al gedaan is en wat we al doen</w:t>
      </w:r>
    </w:p>
    <w:p w14:paraId="21F67792" w14:textId="52F2E9C1" w:rsidR="008F1DC6" w:rsidRPr="00200FCD" w:rsidRDefault="008F1DC6" w:rsidP="008F1DC6">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Het is verstandig om te focussen op daar waar de energie zit</w:t>
      </w:r>
      <w:r w:rsidR="00000D29">
        <w:rPr>
          <w:rFonts w:ascii="Calibri" w:eastAsia="Times New Roman" w:hAnsi="Calibri" w:cs="Calibri"/>
        </w:rPr>
        <w:t>: in het vraagstuk, bij stakeholders</w:t>
      </w:r>
    </w:p>
    <w:p w14:paraId="1DC5336A" w14:textId="0BC3DE6D" w:rsidR="008F1DC6" w:rsidRPr="00200FCD" w:rsidRDefault="008F1DC6" w:rsidP="008F1DC6">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 xml:space="preserve">Kun je het verduren </w:t>
      </w:r>
      <w:r w:rsidR="00D10666">
        <w:rPr>
          <w:rFonts w:ascii="Calibri" w:eastAsia="Times New Roman" w:hAnsi="Calibri" w:cs="Calibri"/>
        </w:rPr>
        <w:t>om niet iedereen te k</w:t>
      </w:r>
      <w:r w:rsidRPr="00200FCD">
        <w:rPr>
          <w:rFonts w:ascii="Calibri" w:eastAsia="Times New Roman" w:hAnsi="Calibri" w:cs="Calibri"/>
        </w:rPr>
        <w:t>un</w:t>
      </w:r>
      <w:r w:rsidR="00D10666">
        <w:rPr>
          <w:rFonts w:ascii="Calibri" w:eastAsia="Times New Roman" w:hAnsi="Calibri" w:cs="Calibri"/>
        </w:rPr>
        <w:t>nen</w:t>
      </w:r>
      <w:r w:rsidRPr="00200FCD">
        <w:rPr>
          <w:rFonts w:ascii="Calibri" w:eastAsia="Times New Roman" w:hAnsi="Calibri" w:cs="Calibri"/>
        </w:rPr>
        <w:t xml:space="preserve"> redden?</w:t>
      </w:r>
      <w:r w:rsidR="00654BC2">
        <w:rPr>
          <w:rFonts w:ascii="Calibri" w:eastAsia="Times New Roman" w:hAnsi="Calibri" w:cs="Calibri"/>
        </w:rPr>
        <w:t xml:space="preserve"> Of nog scherper: kun je het verduren </w:t>
      </w:r>
      <w:r w:rsidR="00D10666">
        <w:rPr>
          <w:rFonts w:ascii="Calibri" w:eastAsia="Times New Roman" w:hAnsi="Calibri" w:cs="Calibri"/>
        </w:rPr>
        <w:t xml:space="preserve">om niet iedereen </w:t>
      </w:r>
      <w:r w:rsidR="00654BC2">
        <w:rPr>
          <w:rFonts w:ascii="Calibri" w:eastAsia="Times New Roman" w:hAnsi="Calibri" w:cs="Calibri"/>
        </w:rPr>
        <w:t xml:space="preserve">waar je van houdt </w:t>
      </w:r>
      <w:r w:rsidR="00D10666">
        <w:rPr>
          <w:rFonts w:ascii="Calibri" w:eastAsia="Times New Roman" w:hAnsi="Calibri" w:cs="Calibri"/>
        </w:rPr>
        <w:t xml:space="preserve">te kunnen </w:t>
      </w:r>
      <w:r w:rsidR="00654BC2">
        <w:rPr>
          <w:rFonts w:ascii="Calibri" w:eastAsia="Times New Roman" w:hAnsi="Calibri" w:cs="Calibri"/>
        </w:rPr>
        <w:t>redden?</w:t>
      </w:r>
    </w:p>
    <w:p w14:paraId="7B81BD28" w14:textId="6BF51C56" w:rsidR="00A001D8" w:rsidRPr="00200FCD" w:rsidRDefault="00A001D8" w:rsidP="008F1DC6">
      <w:pPr>
        <w:pStyle w:val="Lijstalinea"/>
        <w:numPr>
          <w:ilvl w:val="0"/>
          <w:numId w:val="34"/>
        </w:numPr>
        <w:spacing w:after="0" w:line="240" w:lineRule="auto"/>
        <w:rPr>
          <w:rFonts w:ascii="Calibri" w:eastAsia="Times New Roman" w:hAnsi="Calibri" w:cs="Calibri"/>
        </w:rPr>
      </w:pPr>
      <w:r w:rsidRPr="00200FCD">
        <w:rPr>
          <w:rFonts w:ascii="Calibri" w:eastAsia="Times New Roman" w:hAnsi="Calibri" w:cs="Calibri"/>
        </w:rPr>
        <w:t xml:space="preserve">Er is </w:t>
      </w:r>
      <w:r w:rsidR="00654BC2">
        <w:rPr>
          <w:rFonts w:ascii="Calibri" w:eastAsia="Times New Roman" w:hAnsi="Calibri" w:cs="Calibri"/>
        </w:rPr>
        <w:t xml:space="preserve">bij de casusinbrenger </w:t>
      </w:r>
      <w:r w:rsidRPr="00200FCD">
        <w:rPr>
          <w:rFonts w:ascii="Calibri" w:eastAsia="Times New Roman" w:hAnsi="Calibri" w:cs="Calibri"/>
        </w:rPr>
        <w:t>een sterke behoefte aan controle, regie</w:t>
      </w:r>
      <w:r w:rsidR="00F33A94">
        <w:rPr>
          <w:rFonts w:ascii="Calibri" w:eastAsia="Times New Roman" w:hAnsi="Calibri" w:cs="Calibri"/>
        </w:rPr>
        <w:t xml:space="preserve">, overzicht, </w:t>
      </w:r>
      <w:r w:rsidRPr="00200FCD">
        <w:rPr>
          <w:rFonts w:ascii="Calibri" w:eastAsia="Times New Roman" w:hAnsi="Calibri" w:cs="Calibri"/>
        </w:rPr>
        <w:t>snappen wat er gebeurt</w:t>
      </w:r>
      <w:r w:rsidR="00F33A94">
        <w:rPr>
          <w:rFonts w:ascii="Calibri" w:eastAsia="Times New Roman" w:hAnsi="Calibri" w:cs="Calibri"/>
        </w:rPr>
        <w:t>, het plaatje compleet krijgen</w:t>
      </w:r>
      <w:r w:rsidR="00D10666">
        <w:rPr>
          <w:rFonts w:ascii="Calibri" w:eastAsia="Times New Roman" w:hAnsi="Calibri" w:cs="Calibri"/>
        </w:rPr>
        <w:t xml:space="preserve"> </w:t>
      </w:r>
      <w:r w:rsidR="00D10666" w:rsidRPr="00D10666">
        <w:rPr>
          <w:rFonts w:ascii="Calibri" w:eastAsia="Times New Roman" w:hAnsi="Calibri" w:cs="Calibri"/>
        </w:rPr>
        <w:sym w:font="Wingdings" w:char="F0E0"/>
      </w:r>
      <w:r w:rsidR="00D10666">
        <w:rPr>
          <w:rFonts w:ascii="Calibri" w:eastAsia="Times New Roman" w:hAnsi="Calibri" w:cs="Calibri"/>
        </w:rPr>
        <w:t xml:space="preserve"> dat wat zo raakt leren parkeren, om niet onderuit te gaan. Dus primair is: jezelf redden</w:t>
      </w:r>
      <w:r w:rsidR="00F33A94">
        <w:rPr>
          <w:rFonts w:ascii="Calibri" w:eastAsia="Times New Roman" w:hAnsi="Calibri" w:cs="Calibri"/>
        </w:rPr>
        <w:t xml:space="preserve">, </w:t>
      </w:r>
      <w:r w:rsidR="009942E6">
        <w:rPr>
          <w:rFonts w:ascii="Calibri" w:eastAsia="Times New Roman" w:hAnsi="Calibri" w:cs="Calibri"/>
        </w:rPr>
        <w:t xml:space="preserve">minder in je </w:t>
      </w:r>
      <w:r w:rsidR="00F33A94">
        <w:rPr>
          <w:rFonts w:ascii="Calibri" w:eastAsia="Times New Roman" w:hAnsi="Calibri" w:cs="Calibri"/>
        </w:rPr>
        <w:t>hoofd</w:t>
      </w:r>
      <w:r w:rsidR="009942E6">
        <w:rPr>
          <w:rFonts w:ascii="Calibri" w:eastAsia="Times New Roman" w:hAnsi="Calibri" w:cs="Calibri"/>
        </w:rPr>
        <w:t xml:space="preserve"> zitten. Die omschakeling vergt tijd …</w:t>
      </w:r>
    </w:p>
    <w:p w14:paraId="28F3B240" w14:textId="77A87BA6" w:rsidR="00A001D8" w:rsidRDefault="00A001D8" w:rsidP="00A001D8">
      <w:pPr>
        <w:spacing w:after="0" w:line="240" w:lineRule="auto"/>
        <w:rPr>
          <w:rFonts w:ascii="Calibri" w:eastAsia="Times New Roman" w:hAnsi="Calibri" w:cs="Calibri"/>
        </w:rPr>
      </w:pPr>
    </w:p>
    <w:p w14:paraId="0F220941" w14:textId="12B3C643" w:rsidR="00F33A94" w:rsidRPr="00A53DFF" w:rsidRDefault="00F33A94" w:rsidP="00F33A94">
      <w:pPr>
        <w:spacing w:after="0" w:line="240" w:lineRule="auto"/>
        <w:rPr>
          <w:rFonts w:ascii="Calibri" w:eastAsia="Times New Roman" w:hAnsi="Calibri" w:cs="Calibri"/>
          <w:b/>
          <w:bCs/>
        </w:rPr>
      </w:pPr>
      <w:r w:rsidRPr="00A53DFF">
        <w:rPr>
          <w:rFonts w:ascii="Calibri" w:eastAsia="Times New Roman" w:hAnsi="Calibri" w:cs="Calibri"/>
          <w:b/>
          <w:bCs/>
        </w:rPr>
        <w:t xml:space="preserve">Reflectie &amp; </w:t>
      </w:r>
      <w:r w:rsidR="00F31732">
        <w:rPr>
          <w:rFonts w:ascii="Calibri" w:eastAsia="Times New Roman" w:hAnsi="Calibri" w:cs="Calibri"/>
          <w:b/>
          <w:bCs/>
        </w:rPr>
        <w:t>E</w:t>
      </w:r>
      <w:r w:rsidRPr="00A53DFF">
        <w:rPr>
          <w:rFonts w:ascii="Calibri" w:eastAsia="Times New Roman" w:hAnsi="Calibri" w:cs="Calibri"/>
          <w:b/>
          <w:bCs/>
        </w:rPr>
        <w:t>valuatie</w:t>
      </w:r>
    </w:p>
    <w:p w14:paraId="7C029BC2" w14:textId="77777777" w:rsidR="00D10666" w:rsidRDefault="00A001D8" w:rsidP="00A001D8">
      <w:pPr>
        <w:spacing w:after="0" w:line="240" w:lineRule="auto"/>
        <w:rPr>
          <w:rFonts w:ascii="Calibri" w:eastAsia="Times New Roman" w:hAnsi="Calibri" w:cs="Calibri"/>
        </w:rPr>
      </w:pPr>
      <w:r w:rsidRPr="00200FCD">
        <w:rPr>
          <w:rFonts w:ascii="Calibri" w:eastAsia="Times New Roman" w:hAnsi="Calibri" w:cs="Calibri"/>
        </w:rPr>
        <w:t>Dominant</w:t>
      </w:r>
      <w:r w:rsidR="00D10666">
        <w:rPr>
          <w:rFonts w:ascii="Calibri" w:eastAsia="Times New Roman" w:hAnsi="Calibri" w:cs="Calibri"/>
        </w:rPr>
        <w:t>e</w:t>
      </w:r>
      <w:r w:rsidRPr="00200FCD">
        <w:rPr>
          <w:rFonts w:ascii="Calibri" w:eastAsia="Times New Roman" w:hAnsi="Calibri" w:cs="Calibri"/>
        </w:rPr>
        <w:t xml:space="preserve"> leerpunt</w:t>
      </w:r>
      <w:r w:rsidR="00D10666">
        <w:rPr>
          <w:rFonts w:ascii="Calibri" w:eastAsia="Times New Roman" w:hAnsi="Calibri" w:cs="Calibri"/>
        </w:rPr>
        <w:t>en</w:t>
      </w:r>
      <w:r w:rsidRPr="00200FCD">
        <w:rPr>
          <w:rFonts w:ascii="Calibri" w:eastAsia="Times New Roman" w:hAnsi="Calibri" w:cs="Calibri"/>
        </w:rPr>
        <w:t xml:space="preserve">: </w:t>
      </w:r>
    </w:p>
    <w:p w14:paraId="7ECAA553" w14:textId="7CA18C41" w:rsidR="00F33A94" w:rsidRDefault="00A001D8" w:rsidP="00D10666">
      <w:pPr>
        <w:pStyle w:val="Lijstalinea"/>
        <w:numPr>
          <w:ilvl w:val="0"/>
          <w:numId w:val="34"/>
        </w:numPr>
        <w:spacing w:after="0" w:line="240" w:lineRule="auto"/>
        <w:rPr>
          <w:rFonts w:ascii="Calibri" w:eastAsia="Times New Roman" w:hAnsi="Calibri" w:cs="Calibri"/>
        </w:rPr>
      </w:pPr>
      <w:r w:rsidRPr="00D10666">
        <w:rPr>
          <w:rFonts w:ascii="Calibri" w:eastAsia="Times New Roman" w:hAnsi="Calibri" w:cs="Calibri"/>
        </w:rPr>
        <w:t>meer bewustzijn van (de eigen) waarden</w:t>
      </w:r>
      <w:r w:rsidR="00D10666" w:rsidRPr="00D10666">
        <w:rPr>
          <w:rFonts w:ascii="Calibri" w:eastAsia="Times New Roman" w:hAnsi="Calibri" w:cs="Calibri"/>
        </w:rPr>
        <w:t>: die bepalen hoe we in de wereld acteren</w:t>
      </w:r>
      <w:r w:rsidR="009942E6">
        <w:rPr>
          <w:rFonts w:ascii="Calibri" w:eastAsia="Times New Roman" w:hAnsi="Calibri" w:cs="Calibri"/>
        </w:rPr>
        <w:t>;</w:t>
      </w:r>
    </w:p>
    <w:p w14:paraId="7A0CE2F3" w14:textId="7BF4F53D" w:rsidR="00A001D8" w:rsidRPr="00D10666" w:rsidRDefault="00F33A94" w:rsidP="00D10666">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 xml:space="preserve">meer bewustzijn van de </w:t>
      </w:r>
      <w:r w:rsidR="00F0682B" w:rsidRPr="00D10666">
        <w:rPr>
          <w:rFonts w:ascii="Calibri" w:eastAsia="Times New Roman" w:hAnsi="Calibri" w:cs="Calibri"/>
        </w:rPr>
        <w:t>eigen valkuilen</w:t>
      </w:r>
      <w:r w:rsidR="00A001D8" w:rsidRPr="00D10666">
        <w:rPr>
          <w:rFonts w:ascii="Calibri" w:eastAsia="Times New Roman" w:hAnsi="Calibri" w:cs="Calibri"/>
        </w:rPr>
        <w:t>.</w:t>
      </w:r>
    </w:p>
    <w:p w14:paraId="41F2A88C" w14:textId="77777777" w:rsidR="009942E6" w:rsidRDefault="009942E6" w:rsidP="00A001D8">
      <w:pPr>
        <w:spacing w:after="0" w:line="240" w:lineRule="auto"/>
        <w:rPr>
          <w:rFonts w:ascii="Calibri" w:eastAsia="Times New Roman" w:hAnsi="Calibri" w:cs="Calibri"/>
        </w:rPr>
      </w:pPr>
    </w:p>
    <w:p w14:paraId="18F6249B" w14:textId="62ADD5DF" w:rsidR="00F33A94" w:rsidRDefault="00F33A94" w:rsidP="00A001D8">
      <w:pPr>
        <w:spacing w:after="0" w:line="240" w:lineRule="auto"/>
        <w:rPr>
          <w:rFonts w:ascii="Calibri" w:eastAsia="Times New Roman" w:hAnsi="Calibri" w:cs="Calibri"/>
        </w:rPr>
      </w:pPr>
      <w:r>
        <w:rPr>
          <w:rFonts w:ascii="Calibri" w:eastAsia="Times New Roman" w:hAnsi="Calibri" w:cs="Calibri"/>
        </w:rPr>
        <w:t>Tip</w:t>
      </w:r>
      <w:r w:rsidR="009942E6">
        <w:rPr>
          <w:rFonts w:ascii="Calibri" w:eastAsia="Times New Roman" w:hAnsi="Calibri" w:cs="Calibri"/>
        </w:rPr>
        <w:t>s</w:t>
      </w:r>
      <w:r>
        <w:rPr>
          <w:rFonts w:ascii="Calibri" w:eastAsia="Times New Roman" w:hAnsi="Calibri" w:cs="Calibri"/>
        </w:rPr>
        <w:t xml:space="preserve"> aan de casusinbrenger</w:t>
      </w:r>
      <w:r w:rsidR="009942E6">
        <w:rPr>
          <w:rFonts w:ascii="Calibri" w:eastAsia="Times New Roman" w:hAnsi="Calibri" w:cs="Calibri"/>
        </w:rPr>
        <w:t xml:space="preserve"> / voor ieder</w:t>
      </w:r>
      <w:r>
        <w:rPr>
          <w:rFonts w:ascii="Calibri" w:eastAsia="Times New Roman" w:hAnsi="Calibri" w:cs="Calibri"/>
        </w:rPr>
        <w:t>:</w:t>
      </w:r>
    </w:p>
    <w:p w14:paraId="47DD706D" w14:textId="4C70692D" w:rsidR="00A001D8" w:rsidRDefault="00A001D8" w:rsidP="00F33A94">
      <w:pPr>
        <w:pStyle w:val="Lijstalinea"/>
        <w:numPr>
          <w:ilvl w:val="0"/>
          <w:numId w:val="34"/>
        </w:numPr>
        <w:spacing w:after="0" w:line="240" w:lineRule="auto"/>
        <w:rPr>
          <w:rFonts w:ascii="Calibri" w:eastAsia="Times New Roman" w:hAnsi="Calibri" w:cs="Calibri"/>
        </w:rPr>
      </w:pPr>
      <w:r w:rsidRPr="00F33A94">
        <w:rPr>
          <w:rFonts w:ascii="Calibri" w:eastAsia="Times New Roman" w:hAnsi="Calibri" w:cs="Calibri"/>
        </w:rPr>
        <w:t xml:space="preserve">maak de casus </w:t>
      </w:r>
      <w:r w:rsidR="00F0682B" w:rsidRPr="00F33A94">
        <w:rPr>
          <w:rFonts w:ascii="Calibri" w:eastAsia="Times New Roman" w:hAnsi="Calibri" w:cs="Calibri"/>
        </w:rPr>
        <w:t xml:space="preserve">/ de persoonlijke opgave </w:t>
      </w:r>
      <w:r w:rsidRPr="00F33A94">
        <w:rPr>
          <w:rFonts w:ascii="Calibri" w:eastAsia="Times New Roman" w:hAnsi="Calibri" w:cs="Calibri"/>
        </w:rPr>
        <w:t>wat kleiner</w:t>
      </w:r>
      <w:r w:rsidR="00F33A94">
        <w:rPr>
          <w:rFonts w:ascii="Calibri" w:eastAsia="Times New Roman" w:hAnsi="Calibri" w:cs="Calibri"/>
        </w:rPr>
        <w:t xml:space="preserve"> (</w:t>
      </w:r>
      <w:r w:rsidRPr="00F33A94">
        <w:rPr>
          <w:rFonts w:ascii="Calibri" w:eastAsia="Times New Roman" w:hAnsi="Calibri" w:cs="Calibri"/>
        </w:rPr>
        <w:t>hetgeen wel een uitdaging is</w:t>
      </w:r>
      <w:r w:rsidR="00F33A94">
        <w:rPr>
          <w:rFonts w:ascii="Calibri" w:eastAsia="Times New Roman" w:hAnsi="Calibri" w:cs="Calibri"/>
        </w:rPr>
        <w:t>)</w:t>
      </w:r>
      <w:r w:rsidR="009942E6">
        <w:rPr>
          <w:rFonts w:ascii="Calibri" w:eastAsia="Times New Roman" w:hAnsi="Calibri" w:cs="Calibri"/>
        </w:rPr>
        <w:t>;</w:t>
      </w:r>
    </w:p>
    <w:p w14:paraId="0F7FB59F" w14:textId="25F5D9A1" w:rsidR="009942E6" w:rsidRPr="00F33A94" w:rsidRDefault="009942E6" w:rsidP="00F33A94">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expliciteren van (onbewuste) beelden is behulpzaam: doe je dat zelf, dan ontdek je je vanzelfsprekendheden én je geeft daarmee ook ruimte aan anderen om hun beelden te expliciteren.</w:t>
      </w:r>
    </w:p>
    <w:p w14:paraId="1E0B9543" w14:textId="389318B4" w:rsidR="00A001D8" w:rsidRDefault="00A001D8" w:rsidP="00A001D8">
      <w:pPr>
        <w:spacing w:after="0" w:line="240" w:lineRule="auto"/>
        <w:rPr>
          <w:rFonts w:ascii="Calibri" w:eastAsia="Times New Roman" w:hAnsi="Calibri" w:cs="Calibri"/>
        </w:rPr>
      </w:pPr>
    </w:p>
    <w:p w14:paraId="27A0B961" w14:textId="109AA0C4" w:rsidR="00F33A94" w:rsidRDefault="00A53DFF" w:rsidP="00A001D8">
      <w:pPr>
        <w:spacing w:after="0" w:line="240" w:lineRule="auto"/>
        <w:rPr>
          <w:rFonts w:ascii="Calibri" w:eastAsia="Times New Roman" w:hAnsi="Calibri" w:cs="Calibri"/>
        </w:rPr>
      </w:pPr>
      <w:r>
        <w:rPr>
          <w:rFonts w:ascii="Calibri" w:eastAsia="Times New Roman" w:hAnsi="Calibri" w:cs="Calibri"/>
        </w:rPr>
        <w:t xml:space="preserve">We komen er wegens tijdgebrek niet aan toe </w:t>
      </w:r>
      <w:r w:rsidR="0005381B">
        <w:rPr>
          <w:rFonts w:ascii="Calibri" w:eastAsia="Times New Roman" w:hAnsi="Calibri" w:cs="Calibri"/>
        </w:rPr>
        <w:t xml:space="preserve">dat ieder voor zich notities maakt, acties formuleert en om die onderling te delen. De </w:t>
      </w:r>
      <w:r w:rsidR="00F33A94">
        <w:rPr>
          <w:rFonts w:ascii="Calibri" w:eastAsia="Times New Roman" w:hAnsi="Calibri" w:cs="Calibri"/>
        </w:rPr>
        <w:t xml:space="preserve">casusinbrenger en </w:t>
      </w:r>
      <w:r w:rsidR="0005381B">
        <w:rPr>
          <w:rFonts w:ascii="Calibri" w:eastAsia="Times New Roman" w:hAnsi="Calibri" w:cs="Calibri"/>
        </w:rPr>
        <w:t>deelnemers nemen er voor zichzelf wel waardevolle inzichten uit mee</w:t>
      </w:r>
      <w:r w:rsidR="009942E6">
        <w:rPr>
          <w:rFonts w:ascii="Calibri" w:eastAsia="Times New Roman" w:hAnsi="Calibri" w:cs="Calibri"/>
        </w:rPr>
        <w:t xml:space="preserve">: </w:t>
      </w:r>
      <w:r w:rsidR="00F33A94">
        <w:rPr>
          <w:rFonts w:ascii="Calibri" w:eastAsia="Times New Roman" w:hAnsi="Calibri" w:cs="Calibri"/>
        </w:rPr>
        <w:t>zie hierboven</w:t>
      </w:r>
      <w:r w:rsidR="009942E6">
        <w:rPr>
          <w:rFonts w:ascii="Calibri" w:eastAsia="Times New Roman" w:hAnsi="Calibri" w:cs="Calibri"/>
        </w:rPr>
        <w:t xml:space="preserve"> + fijn om hier samen over te denken i.p.v. alleen met zulke zaken bezig te zijn</w:t>
      </w:r>
      <w:r w:rsidR="0005381B">
        <w:rPr>
          <w:rFonts w:ascii="Calibri" w:eastAsia="Times New Roman" w:hAnsi="Calibri" w:cs="Calibri"/>
        </w:rPr>
        <w:t xml:space="preserve">. </w:t>
      </w:r>
    </w:p>
    <w:p w14:paraId="4EA98966" w14:textId="77777777" w:rsidR="00F33A94" w:rsidRDefault="00F33A94" w:rsidP="00A001D8">
      <w:pPr>
        <w:spacing w:after="0" w:line="240" w:lineRule="auto"/>
        <w:rPr>
          <w:rFonts w:ascii="Calibri" w:eastAsia="Times New Roman" w:hAnsi="Calibri" w:cs="Calibri"/>
        </w:rPr>
      </w:pPr>
    </w:p>
    <w:p w14:paraId="59D18B5C" w14:textId="74142C6A" w:rsidR="00A53DFF" w:rsidRDefault="00F33A94" w:rsidP="00A001D8">
      <w:pPr>
        <w:spacing w:after="0" w:line="240" w:lineRule="auto"/>
        <w:rPr>
          <w:rFonts w:ascii="Calibri" w:eastAsia="Times New Roman" w:hAnsi="Calibri" w:cs="Calibri"/>
        </w:rPr>
      </w:pPr>
      <w:r>
        <w:rPr>
          <w:rFonts w:ascii="Calibri" w:eastAsia="Times New Roman" w:hAnsi="Calibri" w:cs="Calibri"/>
        </w:rPr>
        <w:t>Eén deelnemer vond het moeilijk, had er in het begin zin in, maar was op enig moment niet meer zo aangehaakt, kon niet aangeven wanneer of waardoor dat gebeurde</w:t>
      </w:r>
      <w:r w:rsidR="009942E6">
        <w:rPr>
          <w:rFonts w:ascii="Calibri" w:eastAsia="Times New Roman" w:hAnsi="Calibri" w:cs="Calibri"/>
        </w:rPr>
        <w:t xml:space="preserve">, was misschien in de ‘betekenisvolle ruimte’ gebleven </w:t>
      </w:r>
      <w:r w:rsidR="009942E6" w:rsidRPr="009942E6">
        <w:rPr>
          <mc:AlternateContent>
            <mc:Choice Requires="w16se">
              <w:rFonts w:ascii="Calibri" w:eastAsia="Times New Roman"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942E6">
        <w:rPr>
          <w:rFonts w:ascii="Calibri" w:eastAsia="Times New Roman" w:hAnsi="Calibri" w:cs="Calibri"/>
        </w:rPr>
        <w:t>?</w:t>
      </w:r>
    </w:p>
    <w:p w14:paraId="7EAF14A5" w14:textId="77777777" w:rsidR="0005381B" w:rsidRDefault="0005381B" w:rsidP="00A001D8">
      <w:pPr>
        <w:spacing w:after="0" w:line="240" w:lineRule="auto"/>
        <w:rPr>
          <w:rFonts w:ascii="Calibri" w:eastAsia="Times New Roman" w:hAnsi="Calibri" w:cs="Calibri"/>
        </w:rPr>
      </w:pPr>
    </w:p>
    <w:p w14:paraId="1897609F" w14:textId="6B3434E3" w:rsidR="0005381B" w:rsidRPr="00200FCD" w:rsidRDefault="0005381B" w:rsidP="0005381B">
      <w:pPr>
        <w:spacing w:after="0" w:line="240" w:lineRule="auto"/>
        <w:rPr>
          <w:rFonts w:ascii="Calibri" w:hAnsi="Calibri" w:cs="Calibri"/>
        </w:rPr>
      </w:pPr>
      <w:r>
        <w:rPr>
          <w:rFonts w:ascii="Calibri" w:eastAsia="Times New Roman" w:hAnsi="Calibri" w:cs="Calibri"/>
        </w:rPr>
        <w:t>Sonja vraagt zich na afloop af of de centrale vraag “</w:t>
      </w:r>
      <w:r w:rsidRPr="00200FCD">
        <w:rPr>
          <w:rFonts w:ascii="Calibri" w:hAnsi="Calibri" w:cs="Calibri"/>
          <w:i/>
          <w:iCs/>
        </w:rPr>
        <w:t>Wat kan ik, in deze concrete en unieke situatie in relatie tot de ander, voor de ander betekenen?</w:t>
      </w:r>
      <w:r>
        <w:rPr>
          <w:rFonts w:ascii="Calibri" w:hAnsi="Calibri" w:cs="Calibri"/>
        </w:rPr>
        <w:t>“</w:t>
      </w:r>
      <w:r w:rsidRPr="00200FCD">
        <w:rPr>
          <w:rFonts w:ascii="Calibri" w:hAnsi="Calibri" w:cs="Calibri"/>
        </w:rPr>
        <w:t xml:space="preserve"> </w:t>
      </w:r>
      <w:r>
        <w:rPr>
          <w:rFonts w:ascii="Calibri" w:hAnsi="Calibri" w:cs="Calibri"/>
        </w:rPr>
        <w:t xml:space="preserve">specifieker had moeten worden gemaakt: moet je de </w:t>
      </w:r>
      <w:r w:rsidR="008835AF">
        <w:rPr>
          <w:rFonts w:ascii="Calibri" w:hAnsi="Calibri" w:cs="Calibri"/>
        </w:rPr>
        <w:t xml:space="preserve">situatie / </w:t>
      </w:r>
      <w:r>
        <w:rPr>
          <w:rFonts w:ascii="Calibri" w:hAnsi="Calibri" w:cs="Calibri"/>
        </w:rPr>
        <w:t>ander / relatie definiëren om</w:t>
      </w:r>
      <w:r w:rsidR="00F33A94">
        <w:rPr>
          <w:rFonts w:ascii="Calibri" w:hAnsi="Calibri" w:cs="Calibri"/>
        </w:rPr>
        <w:t xml:space="preserve"> het meer behapbaar te maken en</w:t>
      </w:r>
      <w:r>
        <w:rPr>
          <w:rFonts w:ascii="Calibri" w:hAnsi="Calibri" w:cs="Calibri"/>
        </w:rPr>
        <w:t xml:space="preserve"> </w:t>
      </w:r>
      <w:r w:rsidR="008835AF">
        <w:rPr>
          <w:rFonts w:ascii="Calibri" w:hAnsi="Calibri" w:cs="Calibri"/>
        </w:rPr>
        <w:t xml:space="preserve">tot </w:t>
      </w:r>
      <w:r w:rsidR="00F33A94">
        <w:rPr>
          <w:rFonts w:ascii="Calibri" w:hAnsi="Calibri" w:cs="Calibri"/>
        </w:rPr>
        <w:t xml:space="preserve">meer </w:t>
      </w:r>
      <w:r>
        <w:rPr>
          <w:rFonts w:ascii="Calibri" w:hAnsi="Calibri" w:cs="Calibri"/>
        </w:rPr>
        <w:t xml:space="preserve">specifieke antwoorden te </w:t>
      </w:r>
      <w:r w:rsidR="008835AF">
        <w:rPr>
          <w:rFonts w:ascii="Calibri" w:hAnsi="Calibri" w:cs="Calibri"/>
        </w:rPr>
        <w:t>komen</w:t>
      </w:r>
      <w:r w:rsidR="00F33A94">
        <w:rPr>
          <w:rFonts w:ascii="Calibri" w:hAnsi="Calibri" w:cs="Calibri"/>
        </w:rPr>
        <w:t>?</w:t>
      </w:r>
      <w:r w:rsidR="009942E6">
        <w:rPr>
          <w:rFonts w:ascii="Calibri" w:hAnsi="Calibri" w:cs="Calibri"/>
        </w:rPr>
        <w:t xml:space="preserve"> Ofwel: hadden we de casus kleiner moeten maken? Toch was deze oefening rond deze grote casus zinvol</w:t>
      </w:r>
      <w:r w:rsidR="00F31732">
        <w:rPr>
          <w:rFonts w:ascii="Calibri" w:hAnsi="Calibri" w:cs="Calibri"/>
        </w:rPr>
        <w:t>, aldus de deelnemers</w:t>
      </w:r>
      <w:r w:rsidR="009942E6">
        <w:rPr>
          <w:rFonts w:ascii="Calibri" w:hAnsi="Calibri" w:cs="Calibri"/>
        </w:rPr>
        <w:t>. We concluderen: deze oefening past dus zowel voor een kleine, specifieke casus, als voor een grote complexe casus.</w:t>
      </w:r>
    </w:p>
    <w:p w14:paraId="14D6A2BB" w14:textId="77777777" w:rsidR="00A53DFF" w:rsidRPr="00200FCD" w:rsidRDefault="00A53DFF" w:rsidP="00A001D8">
      <w:pPr>
        <w:spacing w:after="0" w:line="240" w:lineRule="auto"/>
        <w:rPr>
          <w:rFonts w:ascii="Calibri" w:eastAsia="Times New Roman" w:hAnsi="Calibri" w:cs="Calibri"/>
        </w:rPr>
      </w:pPr>
    </w:p>
    <w:p w14:paraId="3114A0EA" w14:textId="6DE381DF" w:rsidR="00654BC2" w:rsidRPr="00654BC2" w:rsidRDefault="00654BC2" w:rsidP="00654BC2">
      <w:pPr>
        <w:spacing w:after="0" w:line="240" w:lineRule="auto"/>
        <w:rPr>
          <w:rFonts w:ascii="Calibri" w:hAnsi="Calibri" w:cs="Calibri"/>
          <w:b/>
          <w:bCs/>
        </w:rPr>
      </w:pPr>
      <w:r w:rsidRPr="00654BC2">
        <w:rPr>
          <w:rFonts w:ascii="Calibri" w:hAnsi="Calibri" w:cs="Calibri"/>
          <w:b/>
          <w:bCs/>
        </w:rPr>
        <w:t>Afronding</w:t>
      </w:r>
    </w:p>
    <w:p w14:paraId="7F6DED65" w14:textId="114DE141" w:rsidR="00654BC2" w:rsidRPr="00000D29" w:rsidRDefault="00654BC2" w:rsidP="000D1AC4">
      <w:pPr>
        <w:spacing w:after="0" w:line="240" w:lineRule="auto"/>
        <w:rPr>
          <w:rFonts w:ascii="Calibri" w:hAnsi="Calibri" w:cs="Calibri"/>
          <w:u w:val="single"/>
        </w:rPr>
      </w:pPr>
      <w:r w:rsidRPr="00000D29">
        <w:rPr>
          <w:rFonts w:ascii="Calibri" w:hAnsi="Calibri" w:cs="Calibri"/>
          <w:u w:val="single"/>
        </w:rPr>
        <w:t>Afspraken</w:t>
      </w:r>
      <w:r w:rsidR="00A53DFF" w:rsidRPr="00000D29">
        <w:rPr>
          <w:rFonts w:ascii="Calibri" w:hAnsi="Calibri" w:cs="Calibri"/>
          <w:u w:val="single"/>
        </w:rPr>
        <w:t>:</w:t>
      </w:r>
    </w:p>
    <w:p w14:paraId="41816C9C" w14:textId="45339F39" w:rsidR="00A53DFF" w:rsidRDefault="00A53DFF" w:rsidP="00A53DFF">
      <w:pPr>
        <w:pStyle w:val="Lijstalinea"/>
        <w:numPr>
          <w:ilvl w:val="0"/>
          <w:numId w:val="34"/>
        </w:numPr>
        <w:spacing w:after="0" w:line="240" w:lineRule="auto"/>
        <w:rPr>
          <w:rFonts w:ascii="Calibri" w:eastAsia="Times New Roman" w:hAnsi="Calibri" w:cs="Calibri"/>
        </w:rPr>
      </w:pPr>
      <w:r w:rsidRPr="0005381B">
        <w:rPr>
          <w:rFonts w:ascii="Calibri" w:eastAsia="Times New Roman" w:hAnsi="Calibri" w:cs="Calibri"/>
          <w:b/>
          <w:bCs/>
        </w:rPr>
        <w:t>Frank</w:t>
      </w:r>
      <w:r>
        <w:rPr>
          <w:rFonts w:ascii="Calibri" w:eastAsia="Times New Roman" w:hAnsi="Calibri" w:cs="Calibri"/>
        </w:rPr>
        <w:t xml:space="preserve"> maakt een verslag van deze bijeenkomst en plaatst die in de </w:t>
      </w:r>
      <w:proofErr w:type="spellStart"/>
      <w:r w:rsidR="00F31732">
        <w:rPr>
          <w:rFonts w:ascii="Calibri" w:eastAsia="Times New Roman" w:hAnsi="Calibri" w:cs="Calibri"/>
        </w:rPr>
        <w:t>FftF</w:t>
      </w:r>
      <w:proofErr w:type="spellEnd"/>
      <w:r w:rsidR="00F31732">
        <w:rPr>
          <w:rFonts w:ascii="Calibri" w:eastAsia="Times New Roman" w:hAnsi="Calibri" w:cs="Calibri"/>
        </w:rPr>
        <w:t>-</w:t>
      </w:r>
      <w:r>
        <w:rPr>
          <w:rFonts w:ascii="Calibri" w:eastAsia="Times New Roman" w:hAnsi="Calibri" w:cs="Calibri"/>
        </w:rPr>
        <w:t>portfolio.</w:t>
      </w:r>
    </w:p>
    <w:p w14:paraId="6E880337" w14:textId="31E9A745" w:rsidR="00A53DFF" w:rsidRDefault="00A53DFF" w:rsidP="00A53DFF">
      <w:pPr>
        <w:pStyle w:val="Lijstalinea"/>
        <w:numPr>
          <w:ilvl w:val="0"/>
          <w:numId w:val="34"/>
        </w:numPr>
        <w:spacing w:after="0" w:line="240" w:lineRule="auto"/>
        <w:rPr>
          <w:rFonts w:ascii="Calibri" w:eastAsia="Times New Roman" w:hAnsi="Calibri" w:cs="Calibri"/>
        </w:rPr>
      </w:pPr>
      <w:r w:rsidRPr="0005381B">
        <w:rPr>
          <w:rFonts w:ascii="Calibri" w:eastAsia="Times New Roman" w:hAnsi="Calibri" w:cs="Calibri"/>
          <w:b/>
          <w:bCs/>
        </w:rPr>
        <w:t>Sonja</w:t>
      </w:r>
      <w:r>
        <w:rPr>
          <w:rFonts w:ascii="Calibri" w:eastAsia="Times New Roman" w:hAnsi="Calibri" w:cs="Calibri"/>
        </w:rPr>
        <w:t xml:space="preserve"> zet de hand-out van vandaag met nog wat aanvullende informatie in de </w:t>
      </w:r>
      <w:proofErr w:type="spellStart"/>
      <w:r w:rsidR="00F31732">
        <w:rPr>
          <w:rFonts w:ascii="Calibri" w:eastAsia="Times New Roman" w:hAnsi="Calibri" w:cs="Calibri"/>
        </w:rPr>
        <w:t>FftF</w:t>
      </w:r>
      <w:proofErr w:type="spellEnd"/>
      <w:r w:rsidR="00F31732">
        <w:rPr>
          <w:rFonts w:ascii="Calibri" w:eastAsia="Times New Roman" w:hAnsi="Calibri" w:cs="Calibri"/>
        </w:rPr>
        <w:t>-</w:t>
      </w:r>
      <w:r>
        <w:rPr>
          <w:rFonts w:ascii="Calibri" w:eastAsia="Times New Roman" w:hAnsi="Calibri" w:cs="Calibri"/>
        </w:rPr>
        <w:t>portfolio.</w:t>
      </w:r>
    </w:p>
    <w:p w14:paraId="7ABA027A" w14:textId="4794F9C1" w:rsidR="0005381B" w:rsidRDefault="0005381B" w:rsidP="00A53DFF">
      <w:pPr>
        <w:pStyle w:val="Lijstalinea"/>
        <w:numPr>
          <w:ilvl w:val="0"/>
          <w:numId w:val="34"/>
        </w:numPr>
        <w:spacing w:after="0" w:line="240" w:lineRule="auto"/>
        <w:rPr>
          <w:rFonts w:ascii="Calibri" w:eastAsia="Times New Roman" w:hAnsi="Calibri" w:cs="Calibri"/>
        </w:rPr>
      </w:pPr>
      <w:r>
        <w:rPr>
          <w:rFonts w:ascii="Calibri" w:eastAsia="Times New Roman" w:hAnsi="Calibri" w:cs="Calibri"/>
          <w:b/>
          <w:bCs/>
        </w:rPr>
        <w:t xml:space="preserve">Sonja </w:t>
      </w:r>
      <w:r w:rsidRPr="0005381B">
        <w:rPr>
          <w:rFonts w:ascii="Calibri" w:eastAsia="Times New Roman" w:hAnsi="Calibri" w:cs="Calibri"/>
        </w:rPr>
        <w:t>vraagt</w:t>
      </w:r>
      <w:r>
        <w:rPr>
          <w:rFonts w:ascii="Calibri" w:eastAsia="Times New Roman" w:hAnsi="Calibri" w:cs="Calibri"/>
        </w:rPr>
        <w:t xml:space="preserve"> bij Petra na:</w:t>
      </w:r>
    </w:p>
    <w:p w14:paraId="393E4332" w14:textId="02496735" w:rsidR="0005381B" w:rsidRPr="0005381B" w:rsidRDefault="0005381B" w:rsidP="0005381B">
      <w:pPr>
        <w:pStyle w:val="Lijstalinea"/>
        <w:numPr>
          <w:ilvl w:val="1"/>
          <w:numId w:val="34"/>
        </w:numPr>
        <w:spacing w:after="0" w:line="240" w:lineRule="auto"/>
        <w:rPr>
          <w:rFonts w:ascii="Calibri" w:eastAsia="Times New Roman" w:hAnsi="Calibri" w:cs="Calibri"/>
        </w:rPr>
      </w:pPr>
      <w:r w:rsidRPr="0005381B">
        <w:rPr>
          <w:rFonts w:ascii="Calibri" w:eastAsia="Times New Roman" w:hAnsi="Calibri" w:cs="Calibri"/>
        </w:rPr>
        <w:t>Hoe had zij ‘het oefenen rond de Zorgcyclus’ zich voorgesteld / uitgevoerd? Is er een uitgeschreven oefening over?</w:t>
      </w:r>
    </w:p>
    <w:p w14:paraId="550915CC" w14:textId="275107BA" w:rsidR="0005381B" w:rsidRPr="0005381B" w:rsidRDefault="0005381B" w:rsidP="0005381B">
      <w:pPr>
        <w:pStyle w:val="Lijstalinea"/>
        <w:numPr>
          <w:ilvl w:val="1"/>
          <w:numId w:val="34"/>
        </w:numPr>
        <w:spacing w:after="0" w:line="240" w:lineRule="auto"/>
        <w:rPr>
          <w:rFonts w:ascii="Calibri" w:eastAsia="Times New Roman" w:hAnsi="Calibri" w:cs="Calibri"/>
        </w:rPr>
      </w:pPr>
      <w:r>
        <w:rPr>
          <w:rFonts w:ascii="Calibri" w:eastAsia="Times New Roman" w:hAnsi="Calibri" w:cs="Calibri"/>
        </w:rPr>
        <w:t xml:space="preserve">Moet je inderdaad ‘de ander / de relatie’ definiëren om antwoorden te vinden op de centrale </w:t>
      </w:r>
      <w:proofErr w:type="spellStart"/>
      <w:r>
        <w:rPr>
          <w:rFonts w:ascii="Calibri" w:eastAsia="Times New Roman" w:hAnsi="Calibri" w:cs="Calibri"/>
        </w:rPr>
        <w:t>Ethics</w:t>
      </w:r>
      <w:proofErr w:type="spellEnd"/>
      <w:r>
        <w:rPr>
          <w:rFonts w:ascii="Calibri" w:eastAsia="Times New Roman" w:hAnsi="Calibri" w:cs="Calibri"/>
        </w:rPr>
        <w:t xml:space="preserve"> of Care-vraag</w:t>
      </w:r>
      <w:r w:rsidR="00F33A94">
        <w:rPr>
          <w:rFonts w:ascii="Calibri" w:eastAsia="Times New Roman" w:hAnsi="Calibri" w:cs="Calibri"/>
        </w:rPr>
        <w:t xml:space="preserve"> in een specifieke situatie?</w:t>
      </w:r>
    </w:p>
    <w:p w14:paraId="43BEBCE6" w14:textId="75242206" w:rsidR="000D1AC4" w:rsidRPr="000D1AC4" w:rsidRDefault="00A53DFF" w:rsidP="000D1AC4">
      <w:pPr>
        <w:pStyle w:val="Lijstalinea"/>
        <w:numPr>
          <w:ilvl w:val="0"/>
          <w:numId w:val="34"/>
        </w:numPr>
        <w:spacing w:after="0" w:line="240" w:lineRule="auto"/>
        <w:rPr>
          <w:rFonts w:ascii="Calibri" w:eastAsia="Times New Roman" w:hAnsi="Calibri" w:cs="Calibri"/>
        </w:rPr>
      </w:pPr>
      <w:r w:rsidRPr="0005381B">
        <w:rPr>
          <w:rFonts w:ascii="Calibri" w:eastAsia="Times New Roman" w:hAnsi="Calibri" w:cs="Calibri"/>
          <w:b/>
          <w:bCs/>
        </w:rPr>
        <w:t>Janny</w:t>
      </w:r>
      <w:r>
        <w:rPr>
          <w:rFonts w:ascii="Calibri" w:eastAsia="Times New Roman" w:hAnsi="Calibri" w:cs="Calibri"/>
        </w:rPr>
        <w:t xml:space="preserve"> zoekt een oefening uit die erg lijkt op de Zorgcyclus</w:t>
      </w:r>
      <w:r w:rsidR="0005381B">
        <w:rPr>
          <w:rFonts w:ascii="Calibri" w:eastAsia="Times New Roman" w:hAnsi="Calibri" w:cs="Calibri"/>
        </w:rPr>
        <w:t xml:space="preserve">, afkomstig uit Child </w:t>
      </w:r>
      <w:proofErr w:type="spellStart"/>
      <w:r w:rsidR="0005381B">
        <w:rPr>
          <w:rFonts w:ascii="Calibri" w:eastAsia="Times New Roman" w:hAnsi="Calibri" w:cs="Calibri"/>
        </w:rPr>
        <w:t>Friendly</w:t>
      </w:r>
      <w:proofErr w:type="spellEnd"/>
      <w:r w:rsidR="0005381B">
        <w:rPr>
          <w:rFonts w:ascii="Calibri" w:eastAsia="Times New Roman" w:hAnsi="Calibri" w:cs="Calibri"/>
        </w:rPr>
        <w:t xml:space="preserve"> Leeds. Het omvat een 4-hoek met: Zorgen over + Zorgen voor + Zorgen Dat + Zorgen Met. Voor een specifieke situatie stel je dan de vraag “Waar wil ik / waar kan ik zijn?” en dan vermeld je antwoorden in de kwadranten. Het blijkt dat</w:t>
      </w:r>
      <w:r w:rsidR="000D1AC4">
        <w:rPr>
          <w:rFonts w:ascii="Calibri" w:eastAsia="Times New Roman" w:hAnsi="Calibri" w:cs="Calibri"/>
        </w:rPr>
        <w:t xml:space="preserve"> het </w:t>
      </w:r>
      <w:r w:rsidR="0005381B">
        <w:rPr>
          <w:rFonts w:ascii="Calibri" w:eastAsia="Times New Roman" w:hAnsi="Calibri" w:cs="Calibri"/>
        </w:rPr>
        <w:t>afhankelijk</w:t>
      </w:r>
      <w:r w:rsidR="000D1AC4">
        <w:rPr>
          <w:rFonts w:ascii="Calibri" w:eastAsia="Times New Roman" w:hAnsi="Calibri" w:cs="Calibri"/>
        </w:rPr>
        <w:t xml:space="preserve"> van de situatie is, welke kwadrant het beste is. Het blijkt ook dat het heel erg over gelijkwaardigheid in relaties gaat. </w:t>
      </w:r>
    </w:p>
    <w:p w14:paraId="5DB6AEE2" w14:textId="77777777" w:rsidR="000D1AC4" w:rsidRDefault="000D1AC4" w:rsidP="00F0682B">
      <w:pPr>
        <w:spacing w:after="0" w:line="240" w:lineRule="auto"/>
        <w:rPr>
          <w:rFonts w:ascii="Calibri" w:hAnsi="Calibri" w:cs="Calibri"/>
        </w:rPr>
      </w:pPr>
    </w:p>
    <w:p w14:paraId="37394B54" w14:textId="063A3239" w:rsidR="00654BC2" w:rsidRPr="00000D29" w:rsidRDefault="00654BC2" w:rsidP="00F0682B">
      <w:pPr>
        <w:spacing w:after="0" w:line="240" w:lineRule="auto"/>
        <w:rPr>
          <w:rFonts w:ascii="Calibri" w:hAnsi="Calibri" w:cs="Calibri"/>
          <w:u w:val="single"/>
        </w:rPr>
      </w:pPr>
      <w:r w:rsidRPr="00000D29">
        <w:rPr>
          <w:rFonts w:ascii="Calibri" w:hAnsi="Calibri" w:cs="Calibri"/>
          <w:u w:val="single"/>
        </w:rPr>
        <w:t xml:space="preserve">Ideeën / behoeften / wensen voor komende Workshops &amp; Intervisie </w:t>
      </w:r>
    </w:p>
    <w:p w14:paraId="6797EC67" w14:textId="47B36EEC" w:rsidR="009942E6" w:rsidRPr="000D1AC4" w:rsidRDefault="009942E6" w:rsidP="009942E6">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Behoefte t.a.v. komende workshop: het grotere plaatje (weer) zien, rode draad weer terughalen in Sociale Theorie-bollenfiguur</w:t>
      </w:r>
    </w:p>
    <w:p w14:paraId="01A579DF" w14:textId="34F07ABC" w:rsidR="000D1AC4" w:rsidRDefault="000D1AC4" w:rsidP="000D1AC4">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 xml:space="preserve">Idee voor (een) komende </w:t>
      </w:r>
      <w:r w:rsidR="00000D29">
        <w:rPr>
          <w:rFonts w:ascii="Calibri" w:eastAsia="Times New Roman" w:hAnsi="Calibri" w:cs="Calibri"/>
        </w:rPr>
        <w:t>I</w:t>
      </w:r>
      <w:r>
        <w:rPr>
          <w:rFonts w:ascii="Calibri" w:eastAsia="Times New Roman" w:hAnsi="Calibri" w:cs="Calibri"/>
        </w:rPr>
        <w:t>ntervisie: de oefening van Janny inzetten</w:t>
      </w:r>
      <w:r w:rsidR="009942E6">
        <w:rPr>
          <w:rFonts w:ascii="Calibri" w:eastAsia="Times New Roman" w:hAnsi="Calibri" w:cs="Calibri"/>
        </w:rPr>
        <w:t xml:space="preserve"> (zie hierboven)</w:t>
      </w:r>
      <w:r>
        <w:rPr>
          <w:rFonts w:ascii="Calibri" w:eastAsia="Times New Roman" w:hAnsi="Calibri" w:cs="Calibri"/>
        </w:rPr>
        <w:t>.</w:t>
      </w:r>
    </w:p>
    <w:p w14:paraId="0D98AAFA" w14:textId="77777777" w:rsidR="000D1AC4" w:rsidRPr="00F0682B" w:rsidRDefault="000D1AC4" w:rsidP="00F0682B">
      <w:pPr>
        <w:spacing w:after="0" w:line="240" w:lineRule="auto"/>
        <w:rPr>
          <w:rFonts w:ascii="Calibri" w:hAnsi="Calibri" w:cs="Calibri"/>
        </w:rPr>
      </w:pPr>
    </w:p>
    <w:p w14:paraId="1F670DE9" w14:textId="4C3A29BF" w:rsidR="00471403" w:rsidRPr="00200FCD" w:rsidRDefault="00654BC2" w:rsidP="00505CD4">
      <w:pPr>
        <w:spacing w:after="0" w:line="240" w:lineRule="auto"/>
        <w:rPr>
          <w:rFonts w:ascii="Calibri" w:hAnsi="Calibri" w:cs="Calibri"/>
        </w:rPr>
      </w:pPr>
      <w:r w:rsidRPr="00000D29">
        <w:rPr>
          <w:rFonts w:ascii="Calibri" w:hAnsi="Calibri" w:cs="Calibri"/>
          <w:u w:val="single"/>
        </w:rPr>
        <w:t>Check-out</w:t>
      </w:r>
    </w:p>
    <w:p w14:paraId="7F22B199" w14:textId="46FE2007" w:rsidR="00471403" w:rsidRPr="00F31732" w:rsidRDefault="00F31732" w:rsidP="00F31732">
      <w:pPr>
        <w:pStyle w:val="Lijstalinea"/>
        <w:numPr>
          <w:ilvl w:val="0"/>
          <w:numId w:val="34"/>
        </w:numPr>
        <w:spacing w:after="0" w:line="240" w:lineRule="auto"/>
        <w:rPr>
          <w:rFonts w:ascii="Calibri" w:eastAsia="Times New Roman" w:hAnsi="Calibri" w:cs="Calibri"/>
        </w:rPr>
      </w:pPr>
      <w:r>
        <w:rPr>
          <w:rFonts w:ascii="Calibri" w:eastAsia="Times New Roman" w:hAnsi="Calibri" w:cs="Calibri"/>
        </w:rPr>
        <w:t>We gaan hongerig / met een goed gevoel weg.</w:t>
      </w:r>
    </w:p>
    <w:p w14:paraId="7245287B" w14:textId="77777777" w:rsidR="00F31732" w:rsidRDefault="00F31732">
      <w:pPr>
        <w:rPr>
          <w:rFonts w:ascii="Calibri" w:hAnsi="Calibri" w:cs="Calibri"/>
          <w:b/>
          <w:bCs/>
        </w:rPr>
      </w:pPr>
    </w:p>
    <w:p w14:paraId="3E99F606" w14:textId="77777777" w:rsidR="00F31732" w:rsidRDefault="00F31732">
      <w:pPr>
        <w:rPr>
          <w:rFonts w:ascii="Calibri" w:hAnsi="Calibri" w:cs="Calibri"/>
          <w:b/>
          <w:bCs/>
        </w:rPr>
      </w:pPr>
    </w:p>
    <w:p w14:paraId="532C6D16" w14:textId="77777777" w:rsidR="00F31732" w:rsidRDefault="00F31732">
      <w:pPr>
        <w:rPr>
          <w:rFonts w:ascii="Calibri" w:hAnsi="Calibri" w:cs="Calibri"/>
          <w:b/>
          <w:bCs/>
        </w:rPr>
      </w:pPr>
    </w:p>
    <w:p w14:paraId="427867D6" w14:textId="5BBA6F57" w:rsidR="00F31732" w:rsidRPr="008835AF" w:rsidRDefault="008835AF">
      <w:pPr>
        <w:rPr>
          <w:rFonts w:ascii="Calibri" w:hAnsi="Calibri" w:cs="Calibri"/>
        </w:rPr>
      </w:pPr>
      <w:r w:rsidRPr="008835AF">
        <w:rPr>
          <w:rFonts w:ascii="Calibri" w:hAnsi="Calibri" w:cs="Calibri"/>
        </w:rPr>
        <w:t>Frank &amp; Sonja, 25 maart 2020</w:t>
      </w:r>
    </w:p>
    <w:p w14:paraId="60A011EC" w14:textId="6A61BC0E" w:rsidR="006B655A" w:rsidRDefault="006B655A">
      <w:pPr>
        <w:rPr>
          <w:rFonts w:ascii="Calibri" w:hAnsi="Calibri" w:cs="Calibri"/>
          <w:b/>
          <w:bCs/>
        </w:rPr>
      </w:pPr>
      <w:r w:rsidRPr="00200FCD">
        <w:rPr>
          <w:rFonts w:ascii="Calibri" w:hAnsi="Calibri" w:cs="Calibri"/>
          <w:b/>
          <w:bCs/>
        </w:rPr>
        <w:br w:type="page"/>
      </w:r>
    </w:p>
    <w:p w14:paraId="7EDC1D50" w14:textId="1E2ACBBE" w:rsidR="00471403" w:rsidRPr="00F31732" w:rsidRDefault="00471403" w:rsidP="00471403">
      <w:pPr>
        <w:spacing w:after="0" w:line="240" w:lineRule="auto"/>
        <w:rPr>
          <w:rFonts w:ascii="Calibri" w:hAnsi="Calibri" w:cs="Calibri"/>
          <w:b/>
          <w:bCs/>
          <w:sz w:val="24"/>
          <w:szCs w:val="24"/>
        </w:rPr>
      </w:pPr>
      <w:r w:rsidRPr="00F31732">
        <w:rPr>
          <w:rFonts w:ascii="Calibri" w:hAnsi="Calibri" w:cs="Calibri"/>
          <w:b/>
          <w:bCs/>
          <w:sz w:val="24"/>
          <w:szCs w:val="24"/>
        </w:rPr>
        <w:t>Bijlage</w:t>
      </w:r>
      <w:r w:rsidR="001A0B80" w:rsidRPr="00F31732">
        <w:rPr>
          <w:rFonts w:ascii="Calibri" w:hAnsi="Calibri" w:cs="Calibri"/>
          <w:b/>
          <w:bCs/>
          <w:sz w:val="24"/>
          <w:szCs w:val="24"/>
        </w:rPr>
        <w:t>:</w:t>
      </w:r>
      <w:bookmarkStart w:id="6" w:name="_Hlk531155305"/>
      <w:r w:rsidR="001A0B80" w:rsidRPr="00F31732">
        <w:rPr>
          <w:rFonts w:ascii="Calibri" w:hAnsi="Calibri" w:cs="Calibri"/>
          <w:b/>
          <w:bCs/>
          <w:sz w:val="24"/>
          <w:szCs w:val="24"/>
        </w:rPr>
        <w:t xml:space="preserve"> Over ‘Ma’ en Nuanceren</w:t>
      </w:r>
    </w:p>
    <w:p w14:paraId="45EC19BF" w14:textId="2A8C73EF" w:rsidR="001A0B80" w:rsidRDefault="001A0B80" w:rsidP="00471403">
      <w:pPr>
        <w:spacing w:after="0" w:line="240" w:lineRule="auto"/>
        <w:rPr>
          <w:rFonts w:ascii="Calibri" w:hAnsi="Calibri" w:cs="Calibri"/>
          <w:b/>
          <w:bCs/>
        </w:rPr>
      </w:pPr>
    </w:p>
    <w:p w14:paraId="6948581C" w14:textId="3FDB6EC7" w:rsidR="001A0B80" w:rsidRDefault="001A0B80" w:rsidP="00471403">
      <w:pPr>
        <w:spacing w:after="0" w:line="240" w:lineRule="auto"/>
        <w:rPr>
          <w:rFonts w:ascii="Calibri" w:hAnsi="Calibri" w:cs="Calibri"/>
          <w:b/>
          <w:bCs/>
        </w:rPr>
      </w:pPr>
    </w:p>
    <w:p w14:paraId="7DE96162" w14:textId="77777777" w:rsidR="001A0B80" w:rsidRPr="001A0B80" w:rsidRDefault="001A0B80" w:rsidP="001A0B80">
      <w:pPr>
        <w:spacing w:after="0" w:line="240" w:lineRule="auto"/>
        <w:jc w:val="center"/>
        <w:rPr>
          <w:rFonts w:ascii="Calibri" w:hAnsi="Calibri" w:cs="Calibri"/>
          <w:b/>
        </w:rPr>
      </w:pPr>
      <w:r w:rsidRPr="001A0B80">
        <w:rPr>
          <w:rFonts w:ascii="Calibri" w:hAnsi="Calibri" w:cs="Calibri"/>
          <w:b/>
        </w:rPr>
        <w:t>Oud gedicht over Ma:</w:t>
      </w:r>
    </w:p>
    <w:p w14:paraId="7D49D6C6" w14:textId="77777777" w:rsidR="001A0B80" w:rsidRPr="00200FCD" w:rsidRDefault="001A0B80" w:rsidP="001A0B80">
      <w:pPr>
        <w:spacing w:after="0" w:line="240" w:lineRule="auto"/>
        <w:rPr>
          <w:rFonts w:ascii="Calibri" w:eastAsia="Times New Roman" w:hAnsi="Calibri" w:cs="Calibri"/>
          <w:lang w:eastAsia="nl-NL"/>
        </w:rPr>
      </w:pPr>
    </w:p>
    <w:p w14:paraId="14C1529C" w14:textId="77777777" w:rsidR="001A0B80" w:rsidRPr="00200FCD" w:rsidRDefault="001A0B80" w:rsidP="001A0B80">
      <w:pPr>
        <w:spacing w:after="0" w:line="240" w:lineRule="auto"/>
        <w:rPr>
          <w:rFonts w:ascii="Calibri" w:eastAsia="Times New Roman" w:hAnsi="Calibri" w:cs="Calibri"/>
          <w:lang w:eastAsia="nl-NL"/>
        </w:rPr>
      </w:pPr>
      <w:r w:rsidRPr="00200FCD">
        <w:rPr>
          <w:rFonts w:ascii="Calibri" w:eastAsia="Times New Roman" w:hAnsi="Calibri" w:cs="Calibri"/>
          <w:lang w:eastAsia="nl-NL"/>
        </w:rPr>
        <w:t>30 spaken ontmoeten elkaar in de spil,</w:t>
      </w:r>
      <w:r w:rsidRPr="00200FCD">
        <w:rPr>
          <w:rFonts w:ascii="Calibri" w:eastAsia="Times New Roman" w:hAnsi="Calibri" w:cs="Calibri"/>
          <w:lang w:eastAsia="nl-NL"/>
        </w:rPr>
        <w:br/>
        <w:t>maar de ruimte tussen de spaken is de essentie van het wiel.</w:t>
      </w:r>
      <w:r w:rsidRPr="00200FCD">
        <w:rPr>
          <w:rFonts w:ascii="Calibri" w:eastAsia="Times New Roman" w:hAnsi="Calibri" w:cs="Calibri"/>
          <w:lang w:eastAsia="nl-NL"/>
        </w:rPr>
        <w:br/>
      </w:r>
      <w:r w:rsidRPr="00200FCD">
        <w:rPr>
          <w:rFonts w:ascii="Calibri" w:eastAsia="Times New Roman" w:hAnsi="Calibri" w:cs="Calibri"/>
          <w:lang w:eastAsia="nl-NL"/>
        </w:rPr>
        <w:br/>
        <w:t>Potten zijn gevormd door klei,</w:t>
      </w:r>
      <w:r w:rsidRPr="00200FCD">
        <w:rPr>
          <w:rFonts w:ascii="Calibri" w:eastAsia="Times New Roman" w:hAnsi="Calibri" w:cs="Calibri"/>
          <w:lang w:eastAsia="nl-NL"/>
        </w:rPr>
        <w:br/>
        <w:t>maar de inhoud van de pot is de essentie van de pot.</w:t>
      </w:r>
      <w:r w:rsidRPr="00200FCD">
        <w:rPr>
          <w:rFonts w:ascii="Calibri" w:eastAsia="Times New Roman" w:hAnsi="Calibri" w:cs="Calibri"/>
          <w:lang w:eastAsia="nl-NL"/>
        </w:rPr>
        <w:br/>
      </w:r>
      <w:r w:rsidRPr="00200FCD">
        <w:rPr>
          <w:rFonts w:ascii="Calibri" w:eastAsia="Times New Roman" w:hAnsi="Calibri" w:cs="Calibri"/>
          <w:lang w:eastAsia="nl-NL"/>
        </w:rPr>
        <w:br/>
        <w:t>Muren met ramen en deuren vormen het huis,</w:t>
      </w:r>
      <w:r w:rsidRPr="00200FCD">
        <w:rPr>
          <w:rFonts w:ascii="Calibri" w:eastAsia="Times New Roman" w:hAnsi="Calibri" w:cs="Calibri"/>
          <w:lang w:eastAsia="nl-NL"/>
        </w:rPr>
        <w:br/>
        <w:t>maar de ruimte tussen hen is de essentie van het huis.</w:t>
      </w:r>
    </w:p>
    <w:p w14:paraId="578AD4B5" w14:textId="77777777" w:rsidR="001A0B80" w:rsidRPr="00200FCD" w:rsidRDefault="001A0B80" w:rsidP="001A0B80">
      <w:pPr>
        <w:spacing w:after="0" w:line="240" w:lineRule="auto"/>
        <w:rPr>
          <w:rFonts w:ascii="Calibri" w:eastAsia="Times New Roman" w:hAnsi="Calibri" w:cs="Calibri"/>
          <w:lang w:eastAsia="nl-NL"/>
        </w:rPr>
      </w:pPr>
    </w:p>
    <w:p w14:paraId="6ADD9747" w14:textId="520166B8" w:rsidR="001A0B80" w:rsidRDefault="001A0B80" w:rsidP="00471403">
      <w:pPr>
        <w:spacing w:after="0" w:line="240" w:lineRule="auto"/>
        <w:rPr>
          <w:rFonts w:ascii="Calibri" w:hAnsi="Calibri" w:cs="Calibri"/>
          <w:b/>
          <w:bCs/>
        </w:rPr>
      </w:pPr>
    </w:p>
    <w:p w14:paraId="1ACE784A" w14:textId="77777777" w:rsidR="001A0B80" w:rsidRPr="00200FCD" w:rsidRDefault="001A0B80" w:rsidP="00471403">
      <w:pPr>
        <w:spacing w:after="0" w:line="240" w:lineRule="auto"/>
        <w:rPr>
          <w:rFonts w:ascii="Calibri" w:hAnsi="Calibri" w:cs="Calibri"/>
          <w:b/>
          <w:bCs/>
        </w:rPr>
      </w:pPr>
    </w:p>
    <w:p w14:paraId="0646204C" w14:textId="3B4FC8EE" w:rsidR="00471403" w:rsidRPr="00200FCD" w:rsidRDefault="00471403" w:rsidP="00471403">
      <w:pPr>
        <w:spacing w:after="0" w:line="240" w:lineRule="auto"/>
        <w:jc w:val="center"/>
        <w:rPr>
          <w:rFonts w:ascii="Calibri" w:hAnsi="Calibri" w:cs="Calibri"/>
          <w:b/>
        </w:rPr>
      </w:pPr>
      <w:r w:rsidRPr="00200FCD">
        <w:rPr>
          <w:rFonts w:ascii="Calibri" w:hAnsi="Calibri" w:cs="Calibri"/>
          <w:b/>
        </w:rPr>
        <w:t>NUANCEREN</w:t>
      </w:r>
    </w:p>
    <w:p w14:paraId="4B51B3F0" w14:textId="77777777" w:rsidR="00471403" w:rsidRPr="00200FCD" w:rsidRDefault="00471403" w:rsidP="00471403">
      <w:pPr>
        <w:spacing w:after="0" w:line="240" w:lineRule="auto"/>
        <w:rPr>
          <w:rFonts w:ascii="Calibri" w:hAnsi="Calibri" w:cs="Calibri"/>
        </w:rPr>
      </w:pPr>
    </w:p>
    <w:p w14:paraId="1870DE19" w14:textId="77777777" w:rsidR="00471403" w:rsidRPr="00200FCD" w:rsidRDefault="00471403" w:rsidP="00471403">
      <w:pPr>
        <w:spacing w:after="0" w:line="240" w:lineRule="auto"/>
        <w:rPr>
          <w:rFonts w:ascii="Calibri" w:hAnsi="Calibri" w:cs="Calibri"/>
        </w:rPr>
      </w:pPr>
      <w:r w:rsidRPr="00200FCD">
        <w:rPr>
          <w:rFonts w:ascii="Calibri" w:hAnsi="Calibri" w:cs="Calibri"/>
        </w:rPr>
        <w:t>De kleine blauwe kreeft heft z’n scharen en begint tegen ons te blazen, al achteruit kruipend. Het toneel is een waterval in het Australische regenwoud. Al vier uur lang laten we ons opnemen in dit woud, voor zover dat mogelijk is. We voelen de duizend jaar oude bomen, de lianen die onbegrijpelijk van hot naar her groeien, de ficussen die eerst een gastheerboom gebruiken en diezelfde gastheer langzaam in een paar eeuw worgen.</w:t>
      </w:r>
    </w:p>
    <w:p w14:paraId="3D052BBD" w14:textId="77777777" w:rsidR="00471403" w:rsidRPr="00200FCD" w:rsidRDefault="00471403" w:rsidP="00471403">
      <w:pPr>
        <w:spacing w:after="0" w:line="240" w:lineRule="auto"/>
        <w:rPr>
          <w:rFonts w:ascii="Calibri" w:hAnsi="Calibri" w:cs="Calibri"/>
        </w:rPr>
      </w:pPr>
    </w:p>
    <w:p w14:paraId="0A6BD684"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Het gefilterde licht……</w:t>
      </w:r>
    </w:p>
    <w:p w14:paraId="66114C29" w14:textId="77777777" w:rsidR="00471403" w:rsidRPr="00200FCD" w:rsidRDefault="00471403" w:rsidP="00471403">
      <w:pPr>
        <w:spacing w:after="0" w:line="240" w:lineRule="auto"/>
        <w:rPr>
          <w:rFonts w:ascii="Calibri" w:eastAsia="Times New Roman" w:hAnsi="Calibri" w:cs="Calibri"/>
          <w:lang w:eastAsia="nl-NL"/>
        </w:rPr>
      </w:pPr>
    </w:p>
    <w:p w14:paraId="40A3A24D" w14:textId="2C93CDB8"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Als we weer boven komen na een halve dag voel ik me teleurgesteld. Iets in me wil dit oerwoud niet verlaten. Totdat ik met een schok besef wat het is. Hier is alles zwart-wit. Letterlijk. Fel wit zonlicht of zwarte schaduwen. En niets ertussen. In het woud beneden zijn alleen nuanceringen en schakeringen. Dat voelt anders in het lijf dan de wereld van of-of en zwart-wit. Daar word je gedwongen te kiezen en iets ervan te vinden.</w:t>
      </w:r>
    </w:p>
    <w:p w14:paraId="609642E8" w14:textId="77777777" w:rsidR="00471403" w:rsidRPr="00200FCD" w:rsidRDefault="00471403" w:rsidP="00471403">
      <w:pPr>
        <w:spacing w:after="0" w:line="240" w:lineRule="auto"/>
        <w:rPr>
          <w:rFonts w:ascii="Calibri" w:eastAsia="Times New Roman" w:hAnsi="Calibri" w:cs="Calibri"/>
          <w:lang w:eastAsia="nl-NL"/>
        </w:rPr>
      </w:pPr>
    </w:p>
    <w:p w14:paraId="7F919D70"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Opeens flitst de krantenkop langs me die oproept om weer meer te nuanceren. Ik kan dat denk ik begrijpen.</w:t>
      </w:r>
    </w:p>
    <w:p w14:paraId="1051C5C1" w14:textId="77777777" w:rsidR="00471403" w:rsidRPr="00200FCD" w:rsidRDefault="00471403" w:rsidP="00471403">
      <w:pPr>
        <w:spacing w:after="0" w:line="240" w:lineRule="auto"/>
        <w:rPr>
          <w:rFonts w:ascii="Calibri" w:eastAsia="Times New Roman" w:hAnsi="Calibri" w:cs="Calibri"/>
          <w:lang w:eastAsia="nl-NL"/>
        </w:rPr>
      </w:pPr>
    </w:p>
    <w:p w14:paraId="2C1C3E87"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 xml:space="preserve">Het oerwoud is trouwens een goede plek om te mijmeren en meer in een toestand van vragen dan van antwoorden te gaan. Het is één grote ‘Ma’, </w:t>
      </w:r>
      <w:r w:rsidRPr="00200FCD">
        <w:rPr>
          <w:rFonts w:ascii="Calibri" w:eastAsia="Times New Roman" w:hAnsi="Calibri" w:cs="Calibri"/>
          <w:i/>
          <w:iCs/>
          <w:lang w:eastAsia="nl-NL"/>
        </w:rPr>
        <w:t>betekenisvolle leegte</w:t>
      </w:r>
      <w:r w:rsidRPr="00200FCD">
        <w:rPr>
          <w:rFonts w:ascii="Calibri" w:eastAsia="Times New Roman" w:hAnsi="Calibri" w:cs="Calibri"/>
          <w:lang w:eastAsia="nl-NL"/>
        </w:rPr>
        <w:t>* die gevuld wil worden.</w:t>
      </w:r>
    </w:p>
    <w:p w14:paraId="52978A79" w14:textId="77777777" w:rsidR="00471403" w:rsidRPr="00200FCD" w:rsidRDefault="00471403" w:rsidP="00471403">
      <w:pPr>
        <w:spacing w:after="0" w:line="240" w:lineRule="auto"/>
        <w:rPr>
          <w:rFonts w:ascii="Calibri" w:eastAsia="Times New Roman" w:hAnsi="Calibri" w:cs="Calibri"/>
          <w:lang w:eastAsia="nl-NL"/>
        </w:rPr>
      </w:pPr>
    </w:p>
    <w:p w14:paraId="1AA81E19"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Nuanceren, systemisch gezien, kan op meerdere manieren. En nuanceren is wat anders dan relativeren. Bij beide, relativeren en nuanceren, heb je te maken met een veld van uitersten, polariteiten.</w:t>
      </w:r>
    </w:p>
    <w:p w14:paraId="3E976C44" w14:textId="77777777" w:rsidR="00471403" w:rsidRPr="00200FCD" w:rsidRDefault="00471403" w:rsidP="00471403">
      <w:pPr>
        <w:spacing w:after="0" w:line="240" w:lineRule="auto"/>
        <w:rPr>
          <w:rFonts w:ascii="Calibri" w:eastAsia="Times New Roman" w:hAnsi="Calibri" w:cs="Calibri"/>
          <w:lang w:eastAsia="nl-NL"/>
        </w:rPr>
      </w:pPr>
    </w:p>
    <w:p w14:paraId="5221359C" w14:textId="67197B8E"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Als je relativeert</w:t>
      </w:r>
      <w:r w:rsidR="001A0B80">
        <w:rPr>
          <w:rFonts w:ascii="Calibri" w:eastAsia="Times New Roman" w:hAnsi="Calibri" w:cs="Calibri"/>
          <w:lang w:eastAsia="nl-NL"/>
        </w:rPr>
        <w:t>,</w:t>
      </w:r>
      <w:r w:rsidRPr="00200FCD">
        <w:rPr>
          <w:rFonts w:ascii="Calibri" w:eastAsia="Times New Roman" w:hAnsi="Calibri" w:cs="Calibri"/>
          <w:lang w:eastAsia="nl-NL"/>
        </w:rPr>
        <w:t xml:space="preserve"> dan verplaats je je in de andere pool en probeert die stem te geven. ‘Ja maar</w:t>
      </w:r>
      <w:r w:rsidR="001A0B80">
        <w:rPr>
          <w:rFonts w:ascii="Calibri" w:eastAsia="Times New Roman" w:hAnsi="Calibri" w:cs="Calibri"/>
          <w:lang w:eastAsia="nl-NL"/>
        </w:rPr>
        <w:t xml:space="preserve">, </w:t>
      </w:r>
      <w:r w:rsidRPr="00200FCD">
        <w:rPr>
          <w:rFonts w:ascii="Calibri" w:eastAsia="Times New Roman" w:hAnsi="Calibri" w:cs="Calibri"/>
          <w:lang w:eastAsia="nl-NL"/>
        </w:rPr>
        <w:t xml:space="preserve">je moet ook bedenken dat het voor onze vader níet altijd makkelijk geweest moet zijn om met moeder samen te leven …..’. </w:t>
      </w:r>
      <w:proofErr w:type="spellStart"/>
      <w:r w:rsidRPr="00200FCD">
        <w:rPr>
          <w:rFonts w:ascii="Calibri" w:eastAsia="Times New Roman" w:hAnsi="Calibri" w:cs="Calibri"/>
          <w:lang w:eastAsia="nl-NL"/>
        </w:rPr>
        <w:t>Grrr</w:t>
      </w:r>
      <w:proofErr w:type="spellEnd"/>
      <w:r w:rsidRPr="00200FCD">
        <w:rPr>
          <w:rFonts w:ascii="Calibri" w:eastAsia="Times New Roman" w:hAnsi="Calibri" w:cs="Calibri"/>
          <w:lang w:eastAsia="nl-NL"/>
        </w:rPr>
        <w:t xml:space="preserve"> …, </w:t>
      </w:r>
      <w:r w:rsidR="001A0B80">
        <w:rPr>
          <w:rFonts w:ascii="Calibri" w:eastAsia="Times New Roman" w:hAnsi="Calibri" w:cs="Calibri"/>
          <w:lang w:eastAsia="nl-NL"/>
        </w:rPr>
        <w:t>dat is misschien wel waar,</w:t>
      </w:r>
      <w:r w:rsidRPr="00200FCD">
        <w:rPr>
          <w:rFonts w:ascii="Calibri" w:eastAsia="Times New Roman" w:hAnsi="Calibri" w:cs="Calibri"/>
          <w:lang w:eastAsia="nl-NL"/>
        </w:rPr>
        <w:t xml:space="preserve"> en het helpt ook om milder naar de ‘tegenpartij’ te kijken, maar soms irriteert al dat </w:t>
      </w:r>
      <w:proofErr w:type="spellStart"/>
      <w:r w:rsidRPr="00200FCD">
        <w:rPr>
          <w:rFonts w:ascii="Calibri" w:eastAsia="Times New Roman" w:hAnsi="Calibri" w:cs="Calibri"/>
          <w:lang w:eastAsia="nl-NL"/>
        </w:rPr>
        <w:t>gerelativeer</w:t>
      </w:r>
      <w:proofErr w:type="spellEnd"/>
      <w:r w:rsidRPr="00200FCD">
        <w:rPr>
          <w:rFonts w:ascii="Calibri" w:eastAsia="Times New Roman" w:hAnsi="Calibri" w:cs="Calibri"/>
          <w:lang w:eastAsia="nl-NL"/>
        </w:rPr>
        <w:t xml:space="preserve"> me ook.</w:t>
      </w:r>
    </w:p>
    <w:p w14:paraId="5F127165" w14:textId="77777777" w:rsidR="00471403" w:rsidRPr="00200FCD" w:rsidRDefault="00471403" w:rsidP="00471403">
      <w:pPr>
        <w:spacing w:after="0" w:line="240" w:lineRule="auto"/>
        <w:rPr>
          <w:rFonts w:ascii="Calibri" w:eastAsia="Times New Roman" w:hAnsi="Calibri" w:cs="Calibri"/>
          <w:lang w:eastAsia="nl-NL"/>
        </w:rPr>
      </w:pPr>
    </w:p>
    <w:p w14:paraId="619513B8"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Totdat ik begrijp waarom me dat irriteert. Bij relativeren blijf je altijd tussen beide polen en hop je van de ene pool naar de ander. Het is saai. Er gebeurt niets nieuws. Het standpunt en gezichtspunt wordt wel zachter maar de kracht en energie van de verschillen gaat er ook uit.</w:t>
      </w:r>
    </w:p>
    <w:p w14:paraId="2F22667E" w14:textId="77777777" w:rsidR="00471403" w:rsidRPr="00200FCD" w:rsidRDefault="00471403" w:rsidP="00471403">
      <w:pPr>
        <w:spacing w:after="0" w:line="240" w:lineRule="auto"/>
        <w:rPr>
          <w:rFonts w:ascii="Calibri" w:eastAsia="Times New Roman" w:hAnsi="Calibri" w:cs="Calibri"/>
          <w:lang w:eastAsia="nl-NL"/>
        </w:rPr>
      </w:pPr>
    </w:p>
    <w:p w14:paraId="55C2B1C9"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Dat was wat voelbaar was toen we weer uit het regenwoud in de zwart-wit wereld kwamen.</w:t>
      </w:r>
    </w:p>
    <w:p w14:paraId="7C4938E9"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Bij nuanceren heb je alle mogelijke tinten tussen zwart en wit. Dat is al een heleboel méér informatie dan uitsluitend de informatie van óf zwart óf wit. De wereld wordt niet alleen zachter van nuanceren, maar vooral ook rijker. Bij nuanceren zou het een verkenning kunnen zijn van: ‘Tja, er zijn ook hele andere manieren mogelijk van omgaan met de verschillen zoals onze vader en moeder dat deden. Kijk maar eens hoe de buren dat doen. Die zijn ook zo verschillend als wat maar hebben heel andere ruzies dan ónze ouders’.</w:t>
      </w:r>
    </w:p>
    <w:p w14:paraId="20193330" w14:textId="77777777" w:rsidR="00471403" w:rsidRPr="00200FCD" w:rsidRDefault="00471403" w:rsidP="00471403">
      <w:pPr>
        <w:spacing w:after="0" w:line="240" w:lineRule="auto"/>
        <w:rPr>
          <w:rFonts w:ascii="Calibri" w:eastAsia="Times New Roman" w:hAnsi="Calibri" w:cs="Calibri"/>
          <w:lang w:eastAsia="nl-NL"/>
        </w:rPr>
      </w:pPr>
    </w:p>
    <w:p w14:paraId="01CD8BB0" w14:textId="06D58D7E"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 xml:space="preserve">Met deze nuancering blijf je wel binnen de polariteit maar </w:t>
      </w:r>
      <w:r w:rsidR="001A0B80">
        <w:rPr>
          <w:rFonts w:ascii="Calibri" w:eastAsia="Times New Roman" w:hAnsi="Calibri" w:cs="Calibri"/>
          <w:lang w:eastAsia="nl-NL"/>
        </w:rPr>
        <w:t xml:space="preserve">je </w:t>
      </w:r>
      <w:r w:rsidRPr="00200FCD">
        <w:rPr>
          <w:rFonts w:ascii="Calibri" w:eastAsia="Times New Roman" w:hAnsi="Calibri" w:cs="Calibri"/>
          <w:lang w:eastAsia="nl-NL"/>
        </w:rPr>
        <w:t>maakt ‘m rijker doordat er ook zoveel andere strategieën zijn van omgaan met leven en dood en alles wat daartussen zit. Dat was zo voelbaar diep in het regenwoud.</w:t>
      </w:r>
    </w:p>
    <w:p w14:paraId="45748AD8" w14:textId="77777777" w:rsidR="00471403" w:rsidRPr="00200FCD" w:rsidRDefault="00471403" w:rsidP="00471403">
      <w:pPr>
        <w:spacing w:after="0" w:line="240" w:lineRule="auto"/>
        <w:rPr>
          <w:rFonts w:ascii="Calibri" w:eastAsia="Times New Roman" w:hAnsi="Calibri" w:cs="Calibri"/>
          <w:lang w:eastAsia="nl-NL"/>
        </w:rPr>
      </w:pPr>
    </w:p>
    <w:p w14:paraId="22FF6B3F"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 xml:space="preserve">En er is nóg een manier van nuanceren. Die waarbij je voorbij beide polen gaat. Het is een positie waarbij beide polen er zijn en er ook mógen zijn, maar er nog iets </w:t>
      </w:r>
      <w:proofErr w:type="spellStart"/>
      <w:r w:rsidRPr="00200FCD">
        <w:rPr>
          <w:rFonts w:ascii="Calibri" w:eastAsia="Times New Roman" w:hAnsi="Calibri" w:cs="Calibri"/>
          <w:lang w:eastAsia="nl-NL"/>
        </w:rPr>
        <w:t>interessanters</w:t>
      </w:r>
      <w:proofErr w:type="spellEnd"/>
      <w:r w:rsidRPr="00200FCD">
        <w:rPr>
          <w:rFonts w:ascii="Calibri" w:eastAsia="Times New Roman" w:hAnsi="Calibri" w:cs="Calibri"/>
          <w:lang w:eastAsia="nl-NL"/>
        </w:rPr>
        <w:t xml:space="preserve"> gebeurt: uit de kracht van beide polen ontstaat iets nieuws dat helemaal niet meer geïnteresseerd is in of wit of zwart nu gelijk heeft. ‘Als we ons nu eens bloot stellen aan het volle potentieel van onze vader én het volle potentieel van onze moeder, ja, dan weten we dat in hun huwelijk van beiden hun potentieel gesmoord werd en pas weer een beetje tot leven kwam na hun scheiding in de relaties die elk van hen daarna had. Als we ons nou eens verbinden met beider potentieel wat gebeurt er dan?’ Dat is moeilijk te voorspellen omdat we in een positie zijn waar nieuwe ideeën geboren willen worden, en die zijn niet te voorspellen. We zijn nu in een veld van niet-weten maar wel van creativiteit! De volle kracht van beide polen wordt gebruikt om iets heel nieuws geboren te laten worden. Iets waar we misschien nog niet een twee drie woorden voor hebben. Maar wel iets dat z’n bestaansrecht heeft in de toekomst die op ons af komt.</w:t>
      </w:r>
    </w:p>
    <w:p w14:paraId="3BC21426" w14:textId="77777777" w:rsidR="00471403" w:rsidRPr="00200FCD" w:rsidRDefault="00471403" w:rsidP="00471403">
      <w:pPr>
        <w:spacing w:after="0" w:line="240" w:lineRule="auto"/>
        <w:rPr>
          <w:rFonts w:ascii="Calibri" w:eastAsia="Times New Roman" w:hAnsi="Calibri" w:cs="Calibri"/>
          <w:lang w:eastAsia="nl-NL"/>
        </w:rPr>
      </w:pPr>
    </w:p>
    <w:p w14:paraId="1F8BBB7E"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Wat mij betreft mag een heleboel polariteit in onze samenleving, een heleboel discussies en debatten, zoals over #</w:t>
      </w:r>
      <w:proofErr w:type="spellStart"/>
      <w:r w:rsidRPr="00200FCD">
        <w:rPr>
          <w:rFonts w:ascii="Calibri" w:eastAsia="Times New Roman" w:hAnsi="Calibri" w:cs="Calibri"/>
          <w:lang w:eastAsia="nl-NL"/>
        </w:rPr>
        <w:t>metoo</w:t>
      </w:r>
      <w:proofErr w:type="spellEnd"/>
      <w:r w:rsidRPr="00200FCD">
        <w:rPr>
          <w:rFonts w:ascii="Calibri" w:eastAsia="Times New Roman" w:hAnsi="Calibri" w:cs="Calibri"/>
          <w:lang w:eastAsia="nl-NL"/>
        </w:rPr>
        <w:t xml:space="preserve">, zwarte piet, </w:t>
      </w:r>
      <w:proofErr w:type="spellStart"/>
      <w:r w:rsidRPr="00200FCD">
        <w:rPr>
          <w:rFonts w:ascii="Calibri" w:eastAsia="Times New Roman" w:hAnsi="Calibri" w:cs="Calibri"/>
          <w:lang w:eastAsia="nl-NL"/>
        </w:rPr>
        <w:t>genderneutrale</w:t>
      </w:r>
      <w:proofErr w:type="spellEnd"/>
      <w:r w:rsidRPr="00200FCD">
        <w:rPr>
          <w:rFonts w:ascii="Calibri" w:eastAsia="Times New Roman" w:hAnsi="Calibri" w:cs="Calibri"/>
          <w:lang w:eastAsia="nl-NL"/>
        </w:rPr>
        <w:t xml:space="preserve"> wc’s weer van zwart-wit tot oerwoud worden. Niet relativeren, niet nuanceren door alle schakeringen binnen de polen te houden, maar door te nuanceren voorbij beide polen. Dáár zit verrassing, inspiratie en ontwikkeling.</w:t>
      </w:r>
    </w:p>
    <w:p w14:paraId="4EA48167"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 </w:t>
      </w:r>
    </w:p>
    <w:p w14:paraId="180521D7" w14:textId="77777777" w:rsidR="00471403" w:rsidRPr="00200FCD" w:rsidRDefault="00471403" w:rsidP="00471403">
      <w:pPr>
        <w:spacing w:after="0" w:line="240" w:lineRule="auto"/>
        <w:rPr>
          <w:rFonts w:ascii="Calibri" w:eastAsia="Times New Roman" w:hAnsi="Calibri" w:cs="Calibri"/>
          <w:lang w:eastAsia="nl-NL"/>
        </w:rPr>
      </w:pPr>
    </w:p>
    <w:p w14:paraId="17EFEB48" w14:textId="77777777"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 xml:space="preserve">Artikel/blog, Jan Jacob Stam, Bert </w:t>
      </w:r>
      <w:proofErr w:type="spellStart"/>
      <w:r w:rsidRPr="00200FCD">
        <w:rPr>
          <w:rFonts w:ascii="Calibri" w:eastAsia="Times New Roman" w:hAnsi="Calibri" w:cs="Calibri"/>
          <w:lang w:eastAsia="nl-NL"/>
        </w:rPr>
        <w:t>Hellinger</w:t>
      </w:r>
      <w:proofErr w:type="spellEnd"/>
      <w:r w:rsidRPr="00200FCD">
        <w:rPr>
          <w:rFonts w:ascii="Calibri" w:eastAsia="Times New Roman" w:hAnsi="Calibri" w:cs="Calibri"/>
          <w:lang w:eastAsia="nl-NL"/>
        </w:rPr>
        <w:t xml:space="preserve"> Instituut, 19 februari 2018</w:t>
      </w:r>
    </w:p>
    <w:p w14:paraId="6A21E925" w14:textId="77777777" w:rsidR="00471403" w:rsidRPr="00200FCD" w:rsidRDefault="00471403" w:rsidP="00471403">
      <w:pPr>
        <w:spacing w:after="0" w:line="240" w:lineRule="auto"/>
        <w:rPr>
          <w:rFonts w:ascii="Calibri" w:eastAsia="Times New Roman" w:hAnsi="Calibri" w:cs="Calibri"/>
          <w:lang w:eastAsia="nl-NL"/>
        </w:rPr>
      </w:pPr>
    </w:p>
    <w:p w14:paraId="31FA0EED" w14:textId="034D5C21" w:rsidR="00471403" w:rsidRPr="00200FCD" w:rsidRDefault="00471403" w:rsidP="00471403">
      <w:pPr>
        <w:spacing w:after="0" w:line="240" w:lineRule="auto"/>
        <w:rPr>
          <w:rFonts w:ascii="Calibri" w:eastAsia="Times New Roman" w:hAnsi="Calibri" w:cs="Calibri"/>
          <w:lang w:eastAsia="nl-NL"/>
        </w:rPr>
      </w:pPr>
      <w:r w:rsidRPr="00200FCD">
        <w:rPr>
          <w:rFonts w:ascii="Calibri" w:eastAsia="Times New Roman" w:hAnsi="Calibri" w:cs="Calibri"/>
          <w:lang w:eastAsia="nl-NL"/>
        </w:rPr>
        <w:t>*</w:t>
      </w:r>
      <w:proofErr w:type="spellStart"/>
      <w:r w:rsidRPr="00200FCD">
        <w:rPr>
          <w:rFonts w:ascii="Calibri" w:eastAsia="Times New Roman" w:hAnsi="Calibri" w:cs="Calibri"/>
          <w:lang w:eastAsia="nl-NL"/>
        </w:rPr>
        <w:t>Arawana</w:t>
      </w:r>
      <w:proofErr w:type="spellEnd"/>
      <w:r w:rsidRPr="00200FCD">
        <w:rPr>
          <w:rFonts w:ascii="Calibri" w:eastAsia="Times New Roman" w:hAnsi="Calibri" w:cs="Calibri"/>
          <w:lang w:eastAsia="nl-NL"/>
        </w:rPr>
        <w:t xml:space="preserve"> </w:t>
      </w:r>
      <w:proofErr w:type="spellStart"/>
      <w:r w:rsidRPr="00200FCD">
        <w:rPr>
          <w:rFonts w:ascii="Calibri" w:eastAsia="Times New Roman" w:hAnsi="Calibri" w:cs="Calibri"/>
          <w:lang w:eastAsia="nl-NL"/>
        </w:rPr>
        <w:t>Hayashi</w:t>
      </w:r>
      <w:proofErr w:type="spellEnd"/>
      <w:r w:rsidRPr="00200FCD">
        <w:rPr>
          <w:rFonts w:ascii="Calibri" w:eastAsia="Times New Roman" w:hAnsi="Calibri" w:cs="Calibri"/>
          <w:lang w:eastAsia="nl-NL"/>
        </w:rPr>
        <w:t xml:space="preserve">: </w:t>
      </w:r>
      <w:hyperlink r:id="rId8" w:history="1">
        <w:r w:rsidRPr="00200FCD">
          <w:rPr>
            <w:rFonts w:ascii="Calibri" w:eastAsia="Times New Roman" w:hAnsi="Calibri" w:cs="Calibri"/>
            <w:lang w:eastAsia="nl-NL"/>
          </w:rPr>
          <w:t>https://arawanahayashi.com/</w:t>
        </w:r>
      </w:hyperlink>
      <w:r w:rsidR="001A0B80">
        <w:rPr>
          <w:rFonts w:ascii="Calibri" w:eastAsia="Times New Roman" w:hAnsi="Calibri" w:cs="Calibri"/>
          <w:lang w:eastAsia="nl-NL"/>
        </w:rPr>
        <w:t xml:space="preserve"> </w:t>
      </w:r>
    </w:p>
    <w:p w14:paraId="611B75CF" w14:textId="77777777" w:rsidR="00471403" w:rsidRPr="00200FCD" w:rsidRDefault="00471403" w:rsidP="00471403">
      <w:pPr>
        <w:spacing w:after="0" w:line="240" w:lineRule="auto"/>
        <w:rPr>
          <w:rFonts w:ascii="Calibri" w:eastAsia="Times New Roman" w:hAnsi="Calibri" w:cs="Calibri"/>
          <w:lang w:eastAsia="nl-NL"/>
        </w:rPr>
      </w:pPr>
    </w:p>
    <w:p w14:paraId="75836CA0" w14:textId="77777777" w:rsidR="00471403" w:rsidRPr="00200FCD" w:rsidRDefault="00471403" w:rsidP="00471403">
      <w:pPr>
        <w:spacing w:after="0" w:line="240" w:lineRule="auto"/>
        <w:rPr>
          <w:rFonts w:ascii="Calibri" w:eastAsia="Times New Roman" w:hAnsi="Calibri" w:cs="Calibri"/>
          <w:lang w:eastAsia="nl-NL"/>
        </w:rPr>
      </w:pPr>
    </w:p>
    <w:p w14:paraId="4DEB1B94" w14:textId="77777777" w:rsidR="00471403" w:rsidRPr="00200FCD" w:rsidRDefault="00471403" w:rsidP="00471403">
      <w:pPr>
        <w:spacing w:after="0" w:line="240" w:lineRule="auto"/>
        <w:rPr>
          <w:rFonts w:ascii="Calibri" w:eastAsia="Times New Roman" w:hAnsi="Calibri" w:cs="Calibri"/>
          <w:lang w:eastAsia="nl-NL"/>
        </w:rPr>
      </w:pPr>
    </w:p>
    <w:bookmarkEnd w:id="6"/>
    <w:p w14:paraId="13C151E9" w14:textId="77777777" w:rsidR="00471403" w:rsidRPr="00200FCD" w:rsidRDefault="00471403" w:rsidP="00471403">
      <w:pPr>
        <w:spacing w:before="100" w:beforeAutospacing="1" w:after="100" w:afterAutospacing="1" w:line="240" w:lineRule="auto"/>
        <w:rPr>
          <w:rFonts w:ascii="Calibri" w:eastAsia="Times New Roman" w:hAnsi="Calibri" w:cs="Calibri"/>
          <w:lang w:eastAsia="nl-NL"/>
        </w:rPr>
      </w:pPr>
    </w:p>
    <w:p w14:paraId="4B1379F9" w14:textId="7A702531" w:rsidR="00471403" w:rsidRPr="00471403" w:rsidRDefault="00471403" w:rsidP="00505CD4">
      <w:pPr>
        <w:spacing w:after="0" w:line="240" w:lineRule="auto"/>
        <w:rPr>
          <w:rFonts w:ascii="Book Antiqua" w:hAnsi="Book Antiqua"/>
          <w:b/>
          <w:bCs/>
        </w:rPr>
      </w:pPr>
    </w:p>
    <w:sectPr w:rsidR="00471403" w:rsidRPr="004714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FF915" w14:textId="77777777" w:rsidR="00620BE7" w:rsidRDefault="00620BE7" w:rsidP="00200FCD">
      <w:pPr>
        <w:spacing w:after="0" w:line="240" w:lineRule="auto"/>
      </w:pPr>
      <w:r>
        <w:separator/>
      </w:r>
    </w:p>
  </w:endnote>
  <w:endnote w:type="continuationSeparator" w:id="0">
    <w:p w14:paraId="11270911" w14:textId="77777777" w:rsidR="00620BE7" w:rsidRDefault="00620BE7" w:rsidP="0020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020542"/>
      <w:docPartObj>
        <w:docPartGallery w:val="Page Numbers (Bottom of Page)"/>
        <w:docPartUnique/>
      </w:docPartObj>
    </w:sdtPr>
    <w:sdtContent>
      <w:p w14:paraId="23A816E2" w14:textId="69ECC2D8" w:rsidR="009942E6" w:rsidRDefault="009942E6">
        <w:pPr>
          <w:pStyle w:val="Voettekst"/>
          <w:jc w:val="right"/>
        </w:pPr>
        <w:r>
          <w:fldChar w:fldCharType="begin"/>
        </w:r>
        <w:r>
          <w:instrText>PAGE   \* MERGEFORMAT</w:instrText>
        </w:r>
        <w:r>
          <w:fldChar w:fldCharType="separate"/>
        </w:r>
        <w:r>
          <w:t>2</w:t>
        </w:r>
        <w:r>
          <w:fldChar w:fldCharType="end"/>
        </w:r>
      </w:p>
    </w:sdtContent>
  </w:sdt>
  <w:p w14:paraId="655BCADA" w14:textId="77777777" w:rsidR="009942E6" w:rsidRDefault="009942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A9EC2" w14:textId="77777777" w:rsidR="00620BE7" w:rsidRDefault="00620BE7" w:rsidP="00200FCD">
      <w:pPr>
        <w:spacing w:after="0" w:line="240" w:lineRule="auto"/>
      </w:pPr>
      <w:r>
        <w:separator/>
      </w:r>
    </w:p>
  </w:footnote>
  <w:footnote w:type="continuationSeparator" w:id="0">
    <w:p w14:paraId="3A9E6D32" w14:textId="77777777" w:rsidR="00620BE7" w:rsidRDefault="00620BE7" w:rsidP="00200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075"/>
    <w:multiLevelType w:val="hybridMultilevel"/>
    <w:tmpl w:val="26D40D2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170187"/>
    <w:multiLevelType w:val="hybridMultilevel"/>
    <w:tmpl w:val="789EB6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427FD"/>
    <w:multiLevelType w:val="hybridMultilevel"/>
    <w:tmpl w:val="CAA6BD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686D26"/>
    <w:multiLevelType w:val="hybridMultilevel"/>
    <w:tmpl w:val="00EE07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E27B2"/>
    <w:multiLevelType w:val="hybridMultilevel"/>
    <w:tmpl w:val="28C20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70D40"/>
    <w:multiLevelType w:val="hybridMultilevel"/>
    <w:tmpl w:val="282C91B0"/>
    <w:lvl w:ilvl="0" w:tplc="2828E10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5464928"/>
    <w:multiLevelType w:val="hybridMultilevel"/>
    <w:tmpl w:val="AEFEF072"/>
    <w:lvl w:ilvl="0" w:tplc="0413000F">
      <w:start w:val="1"/>
      <w:numFmt w:val="decimal"/>
      <w:lvlText w:val="%1."/>
      <w:lvlJc w:val="left"/>
      <w:pPr>
        <w:ind w:left="1637" w:hanging="360"/>
      </w:pPr>
      <w:rPr>
        <w:rFonts w:cs="Times New Roman" w:hint="default"/>
      </w:rPr>
    </w:lvl>
    <w:lvl w:ilvl="1" w:tplc="04130003" w:tentative="1">
      <w:start w:val="1"/>
      <w:numFmt w:val="bullet"/>
      <w:lvlText w:val="o"/>
      <w:lvlJc w:val="left"/>
      <w:pPr>
        <w:ind w:left="2357" w:hanging="360"/>
      </w:pPr>
      <w:rPr>
        <w:rFonts w:ascii="Courier New" w:hAnsi="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7" w15:restartNumberingAfterBreak="0">
    <w:nsid w:val="1A031B81"/>
    <w:multiLevelType w:val="hybridMultilevel"/>
    <w:tmpl w:val="D5F233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3066F9"/>
    <w:multiLevelType w:val="hybridMultilevel"/>
    <w:tmpl w:val="59068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8367C8"/>
    <w:multiLevelType w:val="hybridMultilevel"/>
    <w:tmpl w:val="AEFEF072"/>
    <w:lvl w:ilvl="0" w:tplc="0413000F">
      <w:start w:val="1"/>
      <w:numFmt w:val="decimal"/>
      <w:lvlText w:val="%1."/>
      <w:lvlJc w:val="left"/>
      <w:pPr>
        <w:ind w:left="1637" w:hanging="360"/>
      </w:pPr>
      <w:rPr>
        <w:rFonts w:cs="Times New Roman" w:hint="default"/>
      </w:rPr>
    </w:lvl>
    <w:lvl w:ilvl="1" w:tplc="04130003" w:tentative="1">
      <w:start w:val="1"/>
      <w:numFmt w:val="bullet"/>
      <w:lvlText w:val="o"/>
      <w:lvlJc w:val="left"/>
      <w:pPr>
        <w:ind w:left="2357" w:hanging="360"/>
      </w:pPr>
      <w:rPr>
        <w:rFonts w:ascii="Courier New" w:hAnsi="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10" w15:restartNumberingAfterBreak="0">
    <w:nsid w:val="2A22031A"/>
    <w:multiLevelType w:val="hybridMultilevel"/>
    <w:tmpl w:val="512A4B8A"/>
    <w:lvl w:ilvl="0" w:tplc="6A221D8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EA06D7"/>
    <w:multiLevelType w:val="hybridMultilevel"/>
    <w:tmpl w:val="411EA73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DDE6419"/>
    <w:multiLevelType w:val="hybridMultilevel"/>
    <w:tmpl w:val="AEFEF072"/>
    <w:lvl w:ilvl="0" w:tplc="0413000F">
      <w:start w:val="1"/>
      <w:numFmt w:val="decimal"/>
      <w:lvlText w:val="%1."/>
      <w:lvlJc w:val="left"/>
      <w:pPr>
        <w:ind w:left="1637" w:hanging="360"/>
      </w:pPr>
      <w:rPr>
        <w:rFonts w:cs="Times New Roman" w:hint="default"/>
      </w:rPr>
    </w:lvl>
    <w:lvl w:ilvl="1" w:tplc="04130003" w:tentative="1">
      <w:start w:val="1"/>
      <w:numFmt w:val="bullet"/>
      <w:lvlText w:val="o"/>
      <w:lvlJc w:val="left"/>
      <w:pPr>
        <w:ind w:left="2357" w:hanging="360"/>
      </w:pPr>
      <w:rPr>
        <w:rFonts w:ascii="Courier New" w:hAnsi="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13" w15:restartNumberingAfterBreak="0">
    <w:nsid w:val="2F7E4382"/>
    <w:multiLevelType w:val="multilevel"/>
    <w:tmpl w:val="3C840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F14C5"/>
    <w:multiLevelType w:val="hybridMultilevel"/>
    <w:tmpl w:val="FF4A85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E328A7"/>
    <w:multiLevelType w:val="hybridMultilevel"/>
    <w:tmpl w:val="82987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E67BF3"/>
    <w:multiLevelType w:val="hybridMultilevel"/>
    <w:tmpl w:val="BD227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F10CF7"/>
    <w:multiLevelType w:val="hybridMultilevel"/>
    <w:tmpl w:val="C05865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D1D4C03"/>
    <w:multiLevelType w:val="hybridMultilevel"/>
    <w:tmpl w:val="3ACC25BC"/>
    <w:lvl w:ilvl="0" w:tplc="0413000F">
      <w:start w:val="1"/>
      <w:numFmt w:val="decimal"/>
      <w:lvlText w:val="%1."/>
      <w:lvlJc w:val="left"/>
      <w:pPr>
        <w:ind w:left="1637" w:hanging="360"/>
      </w:pPr>
      <w:rPr>
        <w:rFonts w:cs="Times New Roman" w:hint="default"/>
      </w:rPr>
    </w:lvl>
    <w:lvl w:ilvl="1" w:tplc="04130003" w:tentative="1">
      <w:start w:val="1"/>
      <w:numFmt w:val="bullet"/>
      <w:lvlText w:val="o"/>
      <w:lvlJc w:val="left"/>
      <w:pPr>
        <w:ind w:left="2357" w:hanging="360"/>
      </w:pPr>
      <w:rPr>
        <w:rFonts w:ascii="Courier New" w:hAnsi="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19" w15:restartNumberingAfterBreak="0">
    <w:nsid w:val="40732FD7"/>
    <w:multiLevelType w:val="hybridMultilevel"/>
    <w:tmpl w:val="F1E80B4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0A07A15"/>
    <w:multiLevelType w:val="hybridMultilevel"/>
    <w:tmpl w:val="598484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4A407A1"/>
    <w:multiLevelType w:val="hybridMultilevel"/>
    <w:tmpl w:val="91A853C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4DF60D3"/>
    <w:multiLevelType w:val="hybridMultilevel"/>
    <w:tmpl w:val="AEFEF072"/>
    <w:lvl w:ilvl="0" w:tplc="0413000F">
      <w:start w:val="1"/>
      <w:numFmt w:val="decimal"/>
      <w:lvlText w:val="%1."/>
      <w:lvlJc w:val="left"/>
      <w:pPr>
        <w:ind w:left="1637" w:hanging="360"/>
      </w:pPr>
      <w:rPr>
        <w:rFonts w:cs="Times New Roman" w:hint="default"/>
      </w:rPr>
    </w:lvl>
    <w:lvl w:ilvl="1" w:tplc="04130003" w:tentative="1">
      <w:start w:val="1"/>
      <w:numFmt w:val="bullet"/>
      <w:lvlText w:val="o"/>
      <w:lvlJc w:val="left"/>
      <w:pPr>
        <w:ind w:left="2357" w:hanging="360"/>
      </w:pPr>
      <w:rPr>
        <w:rFonts w:ascii="Courier New" w:hAnsi="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hint="default"/>
      </w:rPr>
    </w:lvl>
    <w:lvl w:ilvl="8" w:tplc="04130005" w:tentative="1">
      <w:start w:val="1"/>
      <w:numFmt w:val="bullet"/>
      <w:lvlText w:val=""/>
      <w:lvlJc w:val="left"/>
      <w:pPr>
        <w:ind w:left="7397" w:hanging="360"/>
      </w:pPr>
      <w:rPr>
        <w:rFonts w:ascii="Wingdings" w:hAnsi="Wingdings" w:hint="default"/>
      </w:rPr>
    </w:lvl>
  </w:abstractNum>
  <w:abstractNum w:abstractNumId="23" w15:restartNumberingAfterBreak="0">
    <w:nsid w:val="534264FB"/>
    <w:multiLevelType w:val="hybridMultilevel"/>
    <w:tmpl w:val="446443A6"/>
    <w:lvl w:ilvl="0" w:tplc="28E8B5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05973D6"/>
    <w:multiLevelType w:val="hybridMultilevel"/>
    <w:tmpl w:val="48B835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1A170C"/>
    <w:multiLevelType w:val="hybridMultilevel"/>
    <w:tmpl w:val="BC6026DA"/>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6" w15:restartNumberingAfterBreak="0">
    <w:nsid w:val="6BC12BAC"/>
    <w:multiLevelType w:val="hybridMultilevel"/>
    <w:tmpl w:val="1BF87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FE290B"/>
    <w:multiLevelType w:val="hybridMultilevel"/>
    <w:tmpl w:val="DEB43EA2"/>
    <w:lvl w:ilvl="0" w:tplc="0413000F">
      <w:start w:val="1"/>
      <w:numFmt w:val="decimal"/>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28" w15:restartNumberingAfterBreak="0">
    <w:nsid w:val="7145384E"/>
    <w:multiLevelType w:val="hybridMultilevel"/>
    <w:tmpl w:val="7BD2BB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31C5062"/>
    <w:multiLevelType w:val="hybridMultilevel"/>
    <w:tmpl w:val="F064F0C2"/>
    <w:lvl w:ilvl="0" w:tplc="04130003">
      <w:start w:val="1"/>
      <w:numFmt w:val="bullet"/>
      <w:lvlText w:val="o"/>
      <w:lvlJc w:val="left"/>
      <w:pPr>
        <w:ind w:left="5016" w:hanging="360"/>
      </w:pPr>
      <w:rPr>
        <w:rFonts w:ascii="Courier New" w:hAnsi="Courier New" w:cs="Courier New" w:hint="default"/>
      </w:rPr>
    </w:lvl>
    <w:lvl w:ilvl="1" w:tplc="04130003" w:tentative="1">
      <w:start w:val="1"/>
      <w:numFmt w:val="bullet"/>
      <w:lvlText w:val="o"/>
      <w:lvlJc w:val="left"/>
      <w:pPr>
        <w:ind w:left="5736" w:hanging="360"/>
      </w:pPr>
      <w:rPr>
        <w:rFonts w:ascii="Courier New" w:hAnsi="Courier New" w:cs="Courier New" w:hint="default"/>
      </w:rPr>
    </w:lvl>
    <w:lvl w:ilvl="2" w:tplc="04130005" w:tentative="1">
      <w:start w:val="1"/>
      <w:numFmt w:val="bullet"/>
      <w:lvlText w:val=""/>
      <w:lvlJc w:val="left"/>
      <w:pPr>
        <w:ind w:left="6456" w:hanging="360"/>
      </w:pPr>
      <w:rPr>
        <w:rFonts w:ascii="Wingdings" w:hAnsi="Wingdings" w:hint="default"/>
      </w:rPr>
    </w:lvl>
    <w:lvl w:ilvl="3" w:tplc="04130001" w:tentative="1">
      <w:start w:val="1"/>
      <w:numFmt w:val="bullet"/>
      <w:lvlText w:val=""/>
      <w:lvlJc w:val="left"/>
      <w:pPr>
        <w:ind w:left="7176" w:hanging="360"/>
      </w:pPr>
      <w:rPr>
        <w:rFonts w:ascii="Symbol" w:hAnsi="Symbol" w:hint="default"/>
      </w:rPr>
    </w:lvl>
    <w:lvl w:ilvl="4" w:tplc="04130003" w:tentative="1">
      <w:start w:val="1"/>
      <w:numFmt w:val="bullet"/>
      <w:lvlText w:val="o"/>
      <w:lvlJc w:val="left"/>
      <w:pPr>
        <w:ind w:left="7896" w:hanging="360"/>
      </w:pPr>
      <w:rPr>
        <w:rFonts w:ascii="Courier New" w:hAnsi="Courier New" w:cs="Courier New" w:hint="default"/>
      </w:rPr>
    </w:lvl>
    <w:lvl w:ilvl="5" w:tplc="04130005" w:tentative="1">
      <w:start w:val="1"/>
      <w:numFmt w:val="bullet"/>
      <w:lvlText w:val=""/>
      <w:lvlJc w:val="left"/>
      <w:pPr>
        <w:ind w:left="8616" w:hanging="360"/>
      </w:pPr>
      <w:rPr>
        <w:rFonts w:ascii="Wingdings" w:hAnsi="Wingdings" w:hint="default"/>
      </w:rPr>
    </w:lvl>
    <w:lvl w:ilvl="6" w:tplc="04130001" w:tentative="1">
      <w:start w:val="1"/>
      <w:numFmt w:val="bullet"/>
      <w:lvlText w:val=""/>
      <w:lvlJc w:val="left"/>
      <w:pPr>
        <w:ind w:left="9336" w:hanging="360"/>
      </w:pPr>
      <w:rPr>
        <w:rFonts w:ascii="Symbol" w:hAnsi="Symbol" w:hint="default"/>
      </w:rPr>
    </w:lvl>
    <w:lvl w:ilvl="7" w:tplc="04130003" w:tentative="1">
      <w:start w:val="1"/>
      <w:numFmt w:val="bullet"/>
      <w:lvlText w:val="o"/>
      <w:lvlJc w:val="left"/>
      <w:pPr>
        <w:ind w:left="10056" w:hanging="360"/>
      </w:pPr>
      <w:rPr>
        <w:rFonts w:ascii="Courier New" w:hAnsi="Courier New" w:cs="Courier New" w:hint="default"/>
      </w:rPr>
    </w:lvl>
    <w:lvl w:ilvl="8" w:tplc="04130005" w:tentative="1">
      <w:start w:val="1"/>
      <w:numFmt w:val="bullet"/>
      <w:lvlText w:val=""/>
      <w:lvlJc w:val="left"/>
      <w:pPr>
        <w:ind w:left="10776" w:hanging="360"/>
      </w:pPr>
      <w:rPr>
        <w:rFonts w:ascii="Wingdings" w:hAnsi="Wingdings" w:hint="default"/>
      </w:rPr>
    </w:lvl>
  </w:abstractNum>
  <w:abstractNum w:abstractNumId="30" w15:restartNumberingAfterBreak="0">
    <w:nsid w:val="73C63E6A"/>
    <w:multiLevelType w:val="hybridMultilevel"/>
    <w:tmpl w:val="1A127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DB635C"/>
    <w:multiLevelType w:val="hybridMultilevel"/>
    <w:tmpl w:val="1674AB26"/>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76752F14"/>
    <w:multiLevelType w:val="hybridMultilevel"/>
    <w:tmpl w:val="932EAF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9367C8"/>
    <w:multiLevelType w:val="hybridMultilevel"/>
    <w:tmpl w:val="734A57F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9DB1D1C"/>
    <w:multiLevelType w:val="hybridMultilevel"/>
    <w:tmpl w:val="9D2636AC"/>
    <w:lvl w:ilvl="0" w:tplc="0413000F">
      <w:start w:val="1"/>
      <w:numFmt w:val="decimal"/>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35" w15:restartNumberingAfterBreak="0">
    <w:nsid w:val="7AAD1986"/>
    <w:multiLevelType w:val="hybridMultilevel"/>
    <w:tmpl w:val="7668C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B163D3C"/>
    <w:multiLevelType w:val="hybridMultilevel"/>
    <w:tmpl w:val="B93CAB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FC5F84"/>
    <w:multiLevelType w:val="hybridMultilevel"/>
    <w:tmpl w:val="AEFEF072"/>
    <w:lvl w:ilvl="0" w:tplc="0413000F">
      <w:start w:val="1"/>
      <w:numFmt w:val="decimal"/>
      <w:lvlText w:val="%1."/>
      <w:lvlJc w:val="left"/>
      <w:pPr>
        <w:ind w:left="1637" w:hanging="360"/>
      </w:pPr>
      <w:rPr>
        <w:rFonts w:cs="Times New Roman" w:hint="default"/>
      </w:rPr>
    </w:lvl>
    <w:lvl w:ilvl="1" w:tplc="04130003" w:tentative="1">
      <w:start w:val="1"/>
      <w:numFmt w:val="bullet"/>
      <w:lvlText w:val="o"/>
      <w:lvlJc w:val="left"/>
      <w:pPr>
        <w:ind w:left="2357" w:hanging="360"/>
      </w:pPr>
      <w:rPr>
        <w:rFonts w:ascii="Courier New" w:hAnsi="Courier New" w:hint="default"/>
      </w:rPr>
    </w:lvl>
    <w:lvl w:ilvl="2" w:tplc="04130005" w:tentative="1">
      <w:start w:val="1"/>
      <w:numFmt w:val="bullet"/>
      <w:lvlText w:val=""/>
      <w:lvlJc w:val="left"/>
      <w:pPr>
        <w:ind w:left="3077" w:hanging="360"/>
      </w:pPr>
      <w:rPr>
        <w:rFonts w:ascii="Wingdings" w:hAnsi="Wingdings" w:hint="default"/>
      </w:rPr>
    </w:lvl>
    <w:lvl w:ilvl="3" w:tplc="04130001" w:tentative="1">
      <w:start w:val="1"/>
      <w:numFmt w:val="bullet"/>
      <w:lvlText w:val=""/>
      <w:lvlJc w:val="left"/>
      <w:pPr>
        <w:ind w:left="3797" w:hanging="360"/>
      </w:pPr>
      <w:rPr>
        <w:rFonts w:ascii="Symbol" w:hAnsi="Symbol" w:hint="default"/>
      </w:rPr>
    </w:lvl>
    <w:lvl w:ilvl="4" w:tplc="04130003" w:tentative="1">
      <w:start w:val="1"/>
      <w:numFmt w:val="bullet"/>
      <w:lvlText w:val="o"/>
      <w:lvlJc w:val="left"/>
      <w:pPr>
        <w:ind w:left="4517" w:hanging="360"/>
      </w:pPr>
      <w:rPr>
        <w:rFonts w:ascii="Courier New" w:hAnsi="Courier New" w:hint="default"/>
      </w:rPr>
    </w:lvl>
    <w:lvl w:ilvl="5" w:tplc="04130005" w:tentative="1">
      <w:start w:val="1"/>
      <w:numFmt w:val="bullet"/>
      <w:lvlText w:val=""/>
      <w:lvlJc w:val="left"/>
      <w:pPr>
        <w:ind w:left="5237" w:hanging="360"/>
      </w:pPr>
      <w:rPr>
        <w:rFonts w:ascii="Wingdings" w:hAnsi="Wingdings" w:hint="default"/>
      </w:rPr>
    </w:lvl>
    <w:lvl w:ilvl="6" w:tplc="04130001" w:tentative="1">
      <w:start w:val="1"/>
      <w:numFmt w:val="bullet"/>
      <w:lvlText w:val=""/>
      <w:lvlJc w:val="left"/>
      <w:pPr>
        <w:ind w:left="5957" w:hanging="360"/>
      </w:pPr>
      <w:rPr>
        <w:rFonts w:ascii="Symbol" w:hAnsi="Symbol" w:hint="default"/>
      </w:rPr>
    </w:lvl>
    <w:lvl w:ilvl="7" w:tplc="04130003" w:tentative="1">
      <w:start w:val="1"/>
      <w:numFmt w:val="bullet"/>
      <w:lvlText w:val="o"/>
      <w:lvlJc w:val="left"/>
      <w:pPr>
        <w:ind w:left="6677" w:hanging="360"/>
      </w:pPr>
      <w:rPr>
        <w:rFonts w:ascii="Courier New" w:hAnsi="Courier New" w:hint="default"/>
      </w:rPr>
    </w:lvl>
    <w:lvl w:ilvl="8" w:tplc="04130005" w:tentative="1">
      <w:start w:val="1"/>
      <w:numFmt w:val="bullet"/>
      <w:lvlText w:val=""/>
      <w:lvlJc w:val="left"/>
      <w:pPr>
        <w:ind w:left="7397" w:hanging="360"/>
      </w:pPr>
      <w:rPr>
        <w:rFonts w:ascii="Wingdings" w:hAnsi="Wingdings" w:hint="default"/>
      </w:rPr>
    </w:lvl>
  </w:abstractNum>
  <w:num w:numId="1">
    <w:abstractNumId w:val="35"/>
  </w:num>
  <w:num w:numId="2">
    <w:abstractNumId w:val="13"/>
  </w:num>
  <w:num w:numId="3">
    <w:abstractNumId w:val="11"/>
  </w:num>
  <w:num w:numId="4">
    <w:abstractNumId w:val="21"/>
  </w:num>
  <w:num w:numId="5">
    <w:abstractNumId w:val="33"/>
  </w:num>
  <w:num w:numId="6">
    <w:abstractNumId w:val="37"/>
  </w:num>
  <w:num w:numId="7">
    <w:abstractNumId w:val="18"/>
  </w:num>
  <w:num w:numId="8">
    <w:abstractNumId w:val="27"/>
  </w:num>
  <w:num w:numId="9">
    <w:abstractNumId w:val="28"/>
  </w:num>
  <w:num w:numId="10">
    <w:abstractNumId w:val="14"/>
  </w:num>
  <w:num w:numId="11">
    <w:abstractNumId w:val="17"/>
  </w:num>
  <w:num w:numId="12">
    <w:abstractNumId w:val="29"/>
  </w:num>
  <w:num w:numId="13">
    <w:abstractNumId w:val="25"/>
  </w:num>
  <w:num w:numId="14">
    <w:abstractNumId w:val="20"/>
  </w:num>
  <w:num w:numId="15">
    <w:abstractNumId w:val="2"/>
  </w:num>
  <w:num w:numId="16">
    <w:abstractNumId w:val="31"/>
  </w:num>
  <w:num w:numId="17">
    <w:abstractNumId w:val="0"/>
  </w:num>
  <w:num w:numId="18">
    <w:abstractNumId w:val="0"/>
  </w:num>
  <w:num w:numId="19">
    <w:abstractNumId w:val="33"/>
  </w:num>
  <w:num w:numId="20">
    <w:abstractNumId w:val="22"/>
  </w:num>
  <w:num w:numId="21">
    <w:abstractNumId w:val="23"/>
  </w:num>
  <w:num w:numId="22">
    <w:abstractNumId w:val="32"/>
  </w:num>
  <w:num w:numId="23">
    <w:abstractNumId w:val="9"/>
  </w:num>
  <w:num w:numId="24">
    <w:abstractNumId w:val="5"/>
  </w:num>
  <w:num w:numId="25">
    <w:abstractNumId w:val="36"/>
  </w:num>
  <w:num w:numId="26">
    <w:abstractNumId w:val="6"/>
  </w:num>
  <w:num w:numId="27">
    <w:abstractNumId w:val="10"/>
  </w:num>
  <w:num w:numId="28">
    <w:abstractNumId w:val="7"/>
  </w:num>
  <w:num w:numId="29">
    <w:abstractNumId w:val="34"/>
  </w:num>
  <w:num w:numId="30">
    <w:abstractNumId w:val="3"/>
  </w:num>
  <w:num w:numId="31">
    <w:abstractNumId w:val="1"/>
  </w:num>
  <w:num w:numId="32">
    <w:abstractNumId w:val="12"/>
  </w:num>
  <w:num w:numId="33">
    <w:abstractNumId w:val="24"/>
  </w:num>
  <w:num w:numId="34">
    <w:abstractNumId w:val="19"/>
  </w:num>
  <w:num w:numId="35">
    <w:abstractNumId w:val="8"/>
  </w:num>
  <w:num w:numId="36">
    <w:abstractNumId w:val="30"/>
  </w:num>
  <w:num w:numId="37">
    <w:abstractNumId w:val="15"/>
  </w:num>
  <w:num w:numId="38">
    <w:abstractNumId w:val="4"/>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22"/>
    <w:rsid w:val="00000D29"/>
    <w:rsid w:val="00053282"/>
    <w:rsid w:val="0005381B"/>
    <w:rsid w:val="000D1AC4"/>
    <w:rsid w:val="000D6172"/>
    <w:rsid w:val="00136E33"/>
    <w:rsid w:val="00197D9C"/>
    <w:rsid w:val="001A0B80"/>
    <w:rsid w:val="00200FCD"/>
    <w:rsid w:val="00206B1C"/>
    <w:rsid w:val="002E0857"/>
    <w:rsid w:val="003367C2"/>
    <w:rsid w:val="00337631"/>
    <w:rsid w:val="00345F13"/>
    <w:rsid w:val="00377BD0"/>
    <w:rsid w:val="003940DD"/>
    <w:rsid w:val="004333E4"/>
    <w:rsid w:val="00471403"/>
    <w:rsid w:val="004E47A9"/>
    <w:rsid w:val="00505CD4"/>
    <w:rsid w:val="00620BE7"/>
    <w:rsid w:val="00654BC2"/>
    <w:rsid w:val="006B655A"/>
    <w:rsid w:val="006C0F35"/>
    <w:rsid w:val="006E021A"/>
    <w:rsid w:val="006F2FDE"/>
    <w:rsid w:val="008114E7"/>
    <w:rsid w:val="00831EEF"/>
    <w:rsid w:val="008835AF"/>
    <w:rsid w:val="008C0D05"/>
    <w:rsid w:val="008F1DC6"/>
    <w:rsid w:val="009942E6"/>
    <w:rsid w:val="009B793A"/>
    <w:rsid w:val="009C7633"/>
    <w:rsid w:val="00A001D8"/>
    <w:rsid w:val="00A53DFF"/>
    <w:rsid w:val="00BD516E"/>
    <w:rsid w:val="00D10666"/>
    <w:rsid w:val="00E04C39"/>
    <w:rsid w:val="00E231CF"/>
    <w:rsid w:val="00E54E6D"/>
    <w:rsid w:val="00E80202"/>
    <w:rsid w:val="00EA2B22"/>
    <w:rsid w:val="00EA58B5"/>
    <w:rsid w:val="00F0682B"/>
    <w:rsid w:val="00F31732"/>
    <w:rsid w:val="00F33A94"/>
    <w:rsid w:val="00F46B1A"/>
    <w:rsid w:val="00FB2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C55A"/>
  <w15:chartTrackingRefBased/>
  <w15:docId w15:val="{CDE53DDB-24B4-445B-BF7A-017A0863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7631"/>
    <w:pPr>
      <w:ind w:left="720"/>
      <w:contextualSpacing/>
    </w:pPr>
  </w:style>
  <w:style w:type="character" w:styleId="Hyperlink">
    <w:name w:val="Hyperlink"/>
    <w:basedOn w:val="Standaardalinea-lettertype"/>
    <w:uiPriority w:val="99"/>
    <w:unhideWhenUsed/>
    <w:rsid w:val="006F2FDE"/>
    <w:rPr>
      <w:color w:val="0563C1"/>
      <w:u w:val="single"/>
    </w:rPr>
  </w:style>
  <w:style w:type="character" w:styleId="Onopgelostemelding">
    <w:name w:val="Unresolved Mention"/>
    <w:basedOn w:val="Standaardalinea-lettertype"/>
    <w:uiPriority w:val="99"/>
    <w:semiHidden/>
    <w:unhideWhenUsed/>
    <w:rsid w:val="006F2FDE"/>
    <w:rPr>
      <w:color w:val="605E5C"/>
      <w:shd w:val="clear" w:color="auto" w:fill="E1DFDD"/>
    </w:rPr>
  </w:style>
  <w:style w:type="character" w:styleId="GevolgdeHyperlink">
    <w:name w:val="FollowedHyperlink"/>
    <w:basedOn w:val="Standaardalinea-lettertype"/>
    <w:uiPriority w:val="99"/>
    <w:semiHidden/>
    <w:unhideWhenUsed/>
    <w:rsid w:val="006F2FDE"/>
    <w:rPr>
      <w:color w:val="954F72" w:themeColor="followedHyperlink"/>
      <w:u w:val="single"/>
    </w:rPr>
  </w:style>
  <w:style w:type="table" w:styleId="Tabelraster">
    <w:name w:val="Table Grid"/>
    <w:basedOn w:val="Standaardtabel"/>
    <w:uiPriority w:val="39"/>
    <w:rsid w:val="006E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00F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FCD"/>
  </w:style>
  <w:style w:type="paragraph" w:styleId="Voettekst">
    <w:name w:val="footer"/>
    <w:basedOn w:val="Standaard"/>
    <w:link w:val="VoettekstChar"/>
    <w:uiPriority w:val="99"/>
    <w:unhideWhenUsed/>
    <w:rsid w:val="00200F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2568">
      <w:bodyDiv w:val="1"/>
      <w:marLeft w:val="0"/>
      <w:marRight w:val="0"/>
      <w:marTop w:val="0"/>
      <w:marBottom w:val="0"/>
      <w:divBdr>
        <w:top w:val="none" w:sz="0" w:space="0" w:color="auto"/>
        <w:left w:val="none" w:sz="0" w:space="0" w:color="auto"/>
        <w:bottom w:val="none" w:sz="0" w:space="0" w:color="auto"/>
        <w:right w:val="none" w:sz="0" w:space="0" w:color="auto"/>
      </w:divBdr>
    </w:div>
    <w:div w:id="5545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wanahayashi.com/" TargetMode="External"/><Relationship Id="rId3" Type="http://schemas.openxmlformats.org/officeDocument/2006/relationships/settings" Target="settings.xml"/><Relationship Id="rId7" Type="http://schemas.openxmlformats.org/officeDocument/2006/relationships/hyperlink" Target="https://www.projectenportfolio.nl/wiki/index.php/LC_000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2808</Words>
  <Characters>15447</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Wolff</dc:creator>
  <cp:keywords/>
  <dc:description/>
  <cp:lastModifiedBy>Eigenaar</cp:lastModifiedBy>
  <cp:revision>5</cp:revision>
  <dcterms:created xsi:type="dcterms:W3CDTF">2020-03-25T15:44:00Z</dcterms:created>
  <dcterms:modified xsi:type="dcterms:W3CDTF">2020-03-25T18:02:00Z</dcterms:modified>
</cp:coreProperties>
</file>